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DCA846" w14:textId="30A2C7FD" w:rsidR="0028001A" w:rsidRDefault="001C0108" w:rsidP="001465C8">
      <w:pPr>
        <w:pStyle w:val="Ttulo"/>
        <w:spacing w:before="240"/>
        <w:rPr>
          <w:rFonts w:asciiTheme="minorHAnsi" w:hAnsiTheme="minorHAnsi" w:cstheme="minorHAnsi"/>
          <w:color w:val="0269A4"/>
          <w:lang w:val="en-GB"/>
        </w:rPr>
      </w:pPr>
      <w:bookmarkStart w:id="0" w:name="_Toc502838620"/>
      <w:r>
        <w:rPr>
          <w:rFonts w:asciiTheme="minorHAnsi" w:hAnsiTheme="minorHAnsi" w:cstheme="minorHAnsi"/>
          <w:color w:val="0269A4"/>
          <w:lang w:val="en-GB"/>
        </w:rPr>
        <w:t>Title</w:t>
      </w:r>
      <w:r w:rsidR="00F62052">
        <w:rPr>
          <w:rFonts w:asciiTheme="minorHAnsi" w:hAnsiTheme="minorHAnsi" w:cstheme="minorHAnsi"/>
          <w:color w:val="0269A4"/>
          <w:lang w:val="en-GB"/>
        </w:rPr>
        <w:t>: Ambitious title based on impact</w:t>
      </w:r>
      <w:r w:rsidR="006B1C7B">
        <w:rPr>
          <w:rFonts w:asciiTheme="minorHAnsi" w:hAnsiTheme="minorHAnsi" w:cstheme="minorHAnsi"/>
          <w:color w:val="0269A4"/>
          <w:lang w:val="en-GB"/>
        </w:rPr>
        <w:t xml:space="preserve"> (Plantilla </w:t>
      </w:r>
      <w:proofErr w:type="spellStart"/>
      <w:r w:rsidR="006B1C7B">
        <w:rPr>
          <w:rFonts w:asciiTheme="minorHAnsi" w:hAnsiTheme="minorHAnsi" w:cstheme="minorHAnsi"/>
          <w:color w:val="0269A4"/>
          <w:lang w:val="en-GB"/>
        </w:rPr>
        <w:t>Diciembre</w:t>
      </w:r>
      <w:proofErr w:type="spellEnd"/>
      <w:r w:rsidR="006B1C7B">
        <w:rPr>
          <w:rFonts w:asciiTheme="minorHAnsi" w:hAnsiTheme="minorHAnsi" w:cstheme="minorHAnsi"/>
          <w:color w:val="0269A4"/>
          <w:lang w:val="en-GB"/>
        </w:rPr>
        <w:t xml:space="preserve"> 2018)</w:t>
      </w:r>
      <w:bookmarkStart w:id="1" w:name="_GoBack"/>
      <w:bookmarkEnd w:id="1"/>
    </w:p>
    <w:p w14:paraId="1FDCA847" w14:textId="77777777" w:rsidR="001C0108" w:rsidRDefault="001C0108" w:rsidP="001C0108"/>
    <w:p w14:paraId="1FDCA848" w14:textId="77777777" w:rsidR="001C0108" w:rsidRPr="001C0108" w:rsidRDefault="001C0108" w:rsidP="001C0108"/>
    <w:p w14:paraId="1FDCA849" w14:textId="77777777" w:rsidR="00D32ABE" w:rsidRDefault="00D32ABE" w:rsidP="003135AC">
      <w:pPr>
        <w:pStyle w:val="Ttulo"/>
        <w:spacing w:before="120"/>
        <w:rPr>
          <w:rFonts w:asciiTheme="minorHAnsi" w:hAnsiTheme="minorHAnsi" w:cstheme="minorHAnsi"/>
          <w:lang w:val="en-GB"/>
        </w:rPr>
      </w:pPr>
      <w:r w:rsidRPr="00F356DE">
        <w:rPr>
          <w:rFonts w:asciiTheme="minorHAnsi" w:hAnsiTheme="minorHAnsi" w:cstheme="minorHAnsi"/>
          <w:color w:val="0269A4"/>
          <w:lang w:val="en-GB"/>
        </w:rPr>
        <w:t>Acronym</w:t>
      </w:r>
      <w:r w:rsidRPr="00F356DE">
        <w:rPr>
          <w:rFonts w:asciiTheme="minorHAnsi" w:hAnsiTheme="minorHAnsi" w:cstheme="minorHAnsi"/>
          <w:lang w:val="en-GB"/>
        </w:rPr>
        <w:t xml:space="preserve">: </w:t>
      </w:r>
      <w:r w:rsidR="001C0108">
        <w:rPr>
          <w:rFonts w:asciiTheme="minorHAnsi" w:hAnsiTheme="minorHAnsi" w:cstheme="minorHAnsi"/>
          <w:lang w:val="en-GB"/>
        </w:rPr>
        <w:t>ACRONYM</w:t>
      </w:r>
    </w:p>
    <w:p w14:paraId="1FDCA84A" w14:textId="77777777" w:rsidR="001C0108" w:rsidRPr="001C0108" w:rsidRDefault="001C0108" w:rsidP="001C0108"/>
    <w:p w14:paraId="1FDCA84B" w14:textId="77777777" w:rsidR="00E6340F" w:rsidRDefault="001C0108" w:rsidP="00E6340F">
      <w:r>
        <w:rPr>
          <w:noProof/>
        </w:rPr>
        <mc:AlternateContent>
          <mc:Choice Requires="wps">
            <w:drawing>
              <wp:inline distT="0" distB="0" distL="0" distR="0" wp14:anchorId="1FDCA8C4" wp14:editId="1FDCA8C5">
                <wp:extent cx="6626431" cy="3040083"/>
                <wp:effectExtent l="0" t="0" r="22225" b="27305"/>
                <wp:docPr id="43" name="Rectángulo 43"/>
                <wp:cNvGraphicFramePr/>
                <a:graphic xmlns:a="http://schemas.openxmlformats.org/drawingml/2006/main">
                  <a:graphicData uri="http://schemas.microsoft.com/office/word/2010/wordprocessingShape">
                    <wps:wsp>
                      <wps:cNvSpPr/>
                      <wps:spPr>
                        <a:xfrm>
                          <a:off x="0" y="0"/>
                          <a:ext cx="6626431" cy="304008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DCA8D6" w14:textId="77777777" w:rsidR="001C0108" w:rsidRPr="001C0108" w:rsidRDefault="001C0108" w:rsidP="001C0108">
                            <w:pPr>
                              <w:jc w:val="center"/>
                              <w:rPr>
                                <w:lang w:val="es-ES"/>
                              </w:rPr>
                            </w:pPr>
                            <w:r>
                              <w:rPr>
                                <w:lang w:val="es-ES"/>
                              </w:rPr>
                              <w:t>MAIN PROJECT INPHOGRAPHY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9AA364F" id="Rectángulo 43" o:spid="_x0000_s1026" style="width:521.75pt;height:239.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" fillcolor="#1cade4 [3204]" strokecolor="#0d5571 [1604]" strokeweight="1pt">
                <v:textbox>
                  <w:txbxContent>
                    <w:p w:rsidR="001C0108" w:rsidRPr="001C0108" w:rsidRDefault="001C0108" w:rsidP="001C0108">
                      <w:pPr>
                        <w:jc w:val="center"/>
                        <w:rPr>
                          <w:lang w:val="es-ES"/>
                        </w:rPr>
                      </w:pPr>
                      <w:r>
                        <w:rPr>
                          <w:lang w:val="es-ES"/>
                        </w:rPr>
                        <w:t>MAIN PROJECT INPHOGRAPHY</w:t>
                      </w:r>
                    </w:p>
                  </w:txbxContent>
                </v:textbox>
                <w10:anchorlock/>
              </v:rect>
            </w:pict>
          </mc:Fallback>
        </mc:AlternateContent>
      </w:r>
    </w:p>
    <w:p w14:paraId="1FDCA84C" w14:textId="77777777" w:rsidR="00E6340F" w:rsidRDefault="00E6340F" w:rsidP="00E6340F"/>
    <w:p w14:paraId="1FDCA84D" w14:textId="77777777" w:rsidR="00E6340F" w:rsidRDefault="00ED64E4" w:rsidP="00ED64E4">
      <w:pPr>
        <w:jc w:val="left"/>
        <w:rPr>
          <w:rFonts w:asciiTheme="majorHAnsi" w:hAnsiTheme="majorHAnsi" w:cstheme="majorHAnsi"/>
          <w:b/>
          <w:color w:val="000000" w:themeColor="text1"/>
          <w:sz w:val="24"/>
          <w:szCs w:val="22"/>
        </w:rPr>
      </w:pPr>
      <w:r w:rsidRPr="00ED64E4">
        <w:rPr>
          <w:rFonts w:asciiTheme="minorHAnsi" w:hAnsiTheme="minorHAnsi" w:cstheme="minorHAnsi"/>
          <w:b/>
          <w:color w:val="0269A4"/>
          <w:sz w:val="28"/>
        </w:rPr>
        <w:t>WORK PROGRAMME</w:t>
      </w:r>
      <w:r w:rsidRPr="00ED64E4">
        <w:rPr>
          <w:rFonts w:asciiTheme="majorHAnsi" w:hAnsiTheme="majorHAnsi" w:cstheme="majorHAnsi"/>
          <w:b/>
          <w:color w:val="000000" w:themeColor="text1"/>
          <w:sz w:val="24"/>
          <w:szCs w:val="22"/>
        </w:rPr>
        <w:t xml:space="preserve">: </w:t>
      </w:r>
    </w:p>
    <w:p w14:paraId="1FDCA84E" w14:textId="77777777" w:rsidR="001C0108" w:rsidRDefault="00F44245" w:rsidP="00ED64E4">
      <w:pPr>
        <w:jc w:val="left"/>
        <w:rPr>
          <w:rFonts w:asciiTheme="majorHAnsi" w:hAnsiTheme="majorHAnsi" w:cstheme="majorHAnsi"/>
          <w:color w:val="000000" w:themeColor="text1"/>
          <w:sz w:val="24"/>
          <w:szCs w:val="22"/>
        </w:rPr>
      </w:pPr>
      <w:r w:rsidRPr="00F44245">
        <w:rPr>
          <w:rFonts w:asciiTheme="majorHAnsi" w:hAnsiTheme="majorHAnsi" w:cstheme="majorHAnsi"/>
          <w:color w:val="000000" w:themeColor="text1"/>
          <w:sz w:val="24"/>
          <w:szCs w:val="22"/>
        </w:rPr>
        <w:t>SME INSTRUMENT PHASE 1 - (H2020-EIC-SMEInst-2018-2020)</w:t>
      </w:r>
    </w:p>
    <w:p w14:paraId="1FDCA84F" w14:textId="77777777" w:rsidR="00F44245" w:rsidRDefault="00F44245" w:rsidP="00ED64E4">
      <w:pPr>
        <w:jc w:val="left"/>
        <w:rPr>
          <w:rFonts w:asciiTheme="majorHAnsi" w:hAnsiTheme="majorHAnsi" w:cstheme="majorHAnsi"/>
          <w:color w:val="000000" w:themeColor="text1"/>
          <w:sz w:val="24"/>
          <w:szCs w:val="22"/>
        </w:rPr>
      </w:pPr>
    </w:p>
    <w:p w14:paraId="1FDCA850" w14:textId="77777777" w:rsidR="007615B7" w:rsidRPr="007615B7" w:rsidRDefault="00ED64E4" w:rsidP="00E6340F">
      <w:pPr>
        <w:pStyle w:val="Ttulo"/>
      </w:pPr>
      <w:r w:rsidRPr="00ED64E4">
        <w:rPr>
          <w:rFonts w:asciiTheme="minorHAnsi" w:hAnsiTheme="minorHAnsi" w:cstheme="minorHAnsi"/>
          <w:color w:val="0269A4"/>
          <w:sz w:val="28"/>
          <w:lang w:val="en-GB"/>
        </w:rPr>
        <w:t xml:space="preserve">LIST OF PARTICIPANTS </w:t>
      </w:r>
      <w:bookmarkStart w:id="2" w:name="_Hlk526160614"/>
      <w:bookmarkEnd w:id="2"/>
    </w:p>
    <w:p w14:paraId="1FDCA851" w14:textId="77777777" w:rsidR="00273842" w:rsidRDefault="00273842" w:rsidP="00273842">
      <w:pPr>
        <w:spacing w:line="259" w:lineRule="auto"/>
        <w:jc w:val="center"/>
        <w:rPr>
          <w:rFonts w:cstheme="minorHAnsi"/>
          <w:sz w:val="8"/>
          <w:szCs w:val="22"/>
        </w:rPr>
      </w:pPr>
    </w:p>
    <w:tbl>
      <w:tblPr>
        <w:tblW w:w="4100" w:type="pct"/>
        <w:tblBorders>
          <w:top w:val="single" w:sz="4" w:space="0" w:color="0371A9"/>
          <w:left w:val="single" w:sz="4" w:space="0" w:color="0371A9"/>
          <w:bottom w:val="single" w:sz="4" w:space="0" w:color="0371A9"/>
          <w:right w:val="single" w:sz="4" w:space="0" w:color="0371A9"/>
          <w:insideH w:val="single" w:sz="4" w:space="0" w:color="0371A9"/>
          <w:insideV w:val="single" w:sz="4" w:space="0" w:color="0371A9"/>
        </w:tblBorders>
        <w:tblLayout w:type="fixed"/>
        <w:tblCellMar>
          <w:left w:w="57" w:type="dxa"/>
          <w:right w:w="57" w:type="dxa"/>
        </w:tblCellMar>
        <w:tblLook w:val="04A0" w:firstRow="1" w:lastRow="0" w:firstColumn="1" w:lastColumn="0" w:noHBand="0" w:noVBand="1"/>
      </w:tblPr>
      <w:tblGrid>
        <w:gridCol w:w="1413"/>
        <w:gridCol w:w="5953"/>
        <w:gridCol w:w="993"/>
      </w:tblGrid>
      <w:tr w:rsidR="00574E49" w:rsidRPr="00CB57C8" w14:paraId="1FDCA855" w14:textId="77777777" w:rsidTr="00FF34CA">
        <w:trPr>
          <w:trHeight w:val="20"/>
        </w:trPr>
        <w:tc>
          <w:tcPr>
            <w:tcW w:w="845" w:type="pct"/>
            <w:tcBorders>
              <w:right w:val="single" w:sz="4" w:space="0" w:color="FFFFFF" w:themeColor="background1"/>
            </w:tcBorders>
            <w:shd w:val="clear" w:color="auto" w:fill="0371A9"/>
            <w:tcMar>
              <w:left w:w="28" w:type="dxa"/>
              <w:right w:w="28" w:type="dxa"/>
            </w:tcMar>
            <w:hideMark/>
          </w:tcPr>
          <w:p w14:paraId="1FDCA852" w14:textId="77777777" w:rsidR="00574E49" w:rsidRPr="006A25B7" w:rsidRDefault="00574E49" w:rsidP="00FF34CA">
            <w:pPr>
              <w:jc w:val="center"/>
              <w:outlineLvl w:val="4"/>
              <w:rPr>
                <w:rFonts w:asciiTheme="majorHAnsi" w:hAnsiTheme="majorHAnsi" w:cstheme="majorHAnsi"/>
                <w:b/>
                <w:color w:val="FFFFFF" w:themeColor="background1"/>
                <w:sz w:val="24"/>
                <w:szCs w:val="22"/>
              </w:rPr>
            </w:pPr>
            <w:r w:rsidRPr="006A25B7">
              <w:rPr>
                <w:rFonts w:asciiTheme="majorHAnsi" w:hAnsiTheme="majorHAnsi" w:cstheme="majorHAnsi"/>
                <w:b/>
                <w:color w:val="FFFFFF" w:themeColor="background1"/>
                <w:sz w:val="24"/>
                <w:szCs w:val="22"/>
              </w:rPr>
              <w:t xml:space="preserve">Participant </w:t>
            </w:r>
            <w:r>
              <w:rPr>
                <w:rFonts w:asciiTheme="majorHAnsi" w:hAnsiTheme="majorHAnsi" w:cstheme="majorHAnsi"/>
                <w:b/>
                <w:color w:val="FFFFFF" w:themeColor="background1"/>
                <w:sz w:val="24"/>
                <w:szCs w:val="22"/>
              </w:rPr>
              <w:t>#</w:t>
            </w:r>
          </w:p>
        </w:tc>
        <w:tc>
          <w:tcPr>
            <w:tcW w:w="3561" w:type="pct"/>
            <w:tcBorders>
              <w:left w:val="single" w:sz="4" w:space="0" w:color="FFFFFF" w:themeColor="background1"/>
              <w:right w:val="single" w:sz="4" w:space="0" w:color="FFFFFF" w:themeColor="background1"/>
            </w:tcBorders>
            <w:shd w:val="clear" w:color="auto" w:fill="0371A9"/>
            <w:tcMar>
              <w:left w:w="28" w:type="dxa"/>
              <w:right w:w="28" w:type="dxa"/>
            </w:tcMar>
            <w:hideMark/>
          </w:tcPr>
          <w:p w14:paraId="1FDCA853" w14:textId="77777777" w:rsidR="00574E49" w:rsidRPr="006A25B7" w:rsidRDefault="00574E49" w:rsidP="00FF34CA">
            <w:pPr>
              <w:jc w:val="center"/>
              <w:outlineLvl w:val="4"/>
              <w:rPr>
                <w:rFonts w:asciiTheme="majorHAnsi" w:hAnsiTheme="majorHAnsi" w:cstheme="majorHAnsi"/>
                <w:b/>
                <w:color w:val="FFFFFF" w:themeColor="background1"/>
                <w:sz w:val="24"/>
                <w:szCs w:val="22"/>
              </w:rPr>
            </w:pPr>
            <w:r w:rsidRPr="006A25B7">
              <w:rPr>
                <w:rFonts w:asciiTheme="majorHAnsi" w:hAnsiTheme="majorHAnsi" w:cstheme="majorHAnsi"/>
                <w:b/>
                <w:color w:val="FFFFFF" w:themeColor="background1"/>
                <w:sz w:val="24"/>
                <w:szCs w:val="22"/>
              </w:rPr>
              <w:t>Organisation name</w:t>
            </w:r>
          </w:p>
        </w:tc>
        <w:tc>
          <w:tcPr>
            <w:tcW w:w="594" w:type="pct"/>
            <w:tcBorders>
              <w:left w:val="single" w:sz="4" w:space="0" w:color="FFFFFF" w:themeColor="background1"/>
              <w:right w:val="single" w:sz="4" w:space="0" w:color="FFFFFF" w:themeColor="background1"/>
            </w:tcBorders>
            <w:shd w:val="clear" w:color="auto" w:fill="0371A9"/>
            <w:tcMar>
              <w:left w:w="28" w:type="dxa"/>
              <w:right w:w="28" w:type="dxa"/>
            </w:tcMar>
            <w:hideMark/>
          </w:tcPr>
          <w:p w14:paraId="1FDCA854" w14:textId="77777777" w:rsidR="00574E49" w:rsidRPr="006A25B7" w:rsidRDefault="00574E49" w:rsidP="00FF34CA">
            <w:pPr>
              <w:jc w:val="center"/>
              <w:outlineLvl w:val="4"/>
              <w:rPr>
                <w:rFonts w:asciiTheme="majorHAnsi" w:hAnsiTheme="majorHAnsi" w:cstheme="majorHAnsi"/>
                <w:b/>
                <w:color w:val="FFFFFF" w:themeColor="background1"/>
                <w:sz w:val="24"/>
                <w:szCs w:val="22"/>
              </w:rPr>
            </w:pPr>
            <w:r w:rsidRPr="006A25B7">
              <w:rPr>
                <w:rFonts w:asciiTheme="majorHAnsi" w:hAnsiTheme="majorHAnsi" w:cstheme="majorHAnsi"/>
                <w:b/>
                <w:color w:val="FFFFFF" w:themeColor="background1"/>
                <w:sz w:val="24"/>
                <w:szCs w:val="22"/>
              </w:rPr>
              <w:t>Country</w:t>
            </w:r>
          </w:p>
        </w:tc>
      </w:tr>
      <w:tr w:rsidR="00574E49" w:rsidRPr="00CB57C8" w14:paraId="1FDCA859" w14:textId="77777777" w:rsidTr="00FF34CA">
        <w:trPr>
          <w:trHeight w:val="20"/>
        </w:trPr>
        <w:tc>
          <w:tcPr>
            <w:tcW w:w="845" w:type="pct"/>
            <w:hideMark/>
          </w:tcPr>
          <w:p w14:paraId="1FDCA856" w14:textId="77777777" w:rsidR="00574E49" w:rsidRPr="00F356DE" w:rsidRDefault="00574E49" w:rsidP="00FF34CA">
            <w:pPr>
              <w:jc w:val="center"/>
              <w:outlineLvl w:val="4"/>
              <w:rPr>
                <w:rFonts w:asciiTheme="majorHAnsi" w:hAnsiTheme="majorHAnsi" w:cstheme="majorHAnsi"/>
                <w:color w:val="000000" w:themeColor="text1"/>
                <w:sz w:val="24"/>
                <w:szCs w:val="22"/>
              </w:rPr>
            </w:pPr>
            <w:r w:rsidRPr="00F356DE">
              <w:rPr>
                <w:rFonts w:asciiTheme="majorHAnsi" w:hAnsiTheme="majorHAnsi" w:cstheme="majorHAnsi"/>
                <w:color w:val="000000" w:themeColor="text1"/>
                <w:sz w:val="24"/>
                <w:szCs w:val="22"/>
              </w:rPr>
              <w:t>1 (Co)</w:t>
            </w:r>
          </w:p>
        </w:tc>
        <w:tc>
          <w:tcPr>
            <w:tcW w:w="3561" w:type="pct"/>
            <w:tcMar>
              <w:right w:w="28" w:type="dxa"/>
            </w:tcMar>
          </w:tcPr>
          <w:p w14:paraId="1FDCA857" w14:textId="77777777" w:rsidR="00574E49" w:rsidRPr="00F356DE" w:rsidRDefault="00574E49" w:rsidP="00FF34CA">
            <w:pPr>
              <w:jc w:val="left"/>
              <w:rPr>
                <w:rFonts w:asciiTheme="majorHAnsi" w:hAnsiTheme="majorHAnsi" w:cstheme="majorHAnsi"/>
                <w:color w:val="000000" w:themeColor="text1"/>
                <w:sz w:val="24"/>
                <w:szCs w:val="22"/>
              </w:rPr>
            </w:pPr>
            <w:r>
              <w:rPr>
                <w:rFonts w:asciiTheme="majorHAnsi" w:hAnsiTheme="majorHAnsi" w:cstheme="majorHAnsi"/>
                <w:color w:val="000000" w:themeColor="text1"/>
                <w:sz w:val="24"/>
                <w:szCs w:val="22"/>
              </w:rPr>
              <w:t>Partner 1</w:t>
            </w:r>
          </w:p>
        </w:tc>
        <w:tc>
          <w:tcPr>
            <w:tcW w:w="594" w:type="pct"/>
          </w:tcPr>
          <w:p w14:paraId="1FDCA858" w14:textId="77777777" w:rsidR="00574E49" w:rsidRPr="00F356DE" w:rsidRDefault="00574E49" w:rsidP="00FF34CA">
            <w:pPr>
              <w:jc w:val="center"/>
              <w:rPr>
                <w:rFonts w:asciiTheme="majorHAnsi" w:hAnsiTheme="majorHAnsi" w:cstheme="majorHAnsi"/>
                <w:color w:val="000000" w:themeColor="text1"/>
                <w:sz w:val="24"/>
                <w:szCs w:val="22"/>
              </w:rPr>
            </w:pPr>
            <w:r>
              <w:rPr>
                <w:rFonts w:asciiTheme="majorHAnsi" w:hAnsiTheme="majorHAnsi" w:cstheme="majorHAnsi"/>
                <w:color w:val="000000" w:themeColor="text1"/>
                <w:sz w:val="24"/>
                <w:szCs w:val="22"/>
              </w:rPr>
              <w:t>CO</w:t>
            </w:r>
          </w:p>
        </w:tc>
      </w:tr>
    </w:tbl>
    <w:p w14:paraId="1FDCA85A" w14:textId="77777777" w:rsidR="00574E49" w:rsidRPr="00574E49" w:rsidRDefault="00574E49" w:rsidP="00273842">
      <w:pPr>
        <w:spacing w:line="259" w:lineRule="auto"/>
        <w:jc w:val="center"/>
        <w:rPr>
          <w:rFonts w:cstheme="minorHAnsi"/>
          <w:sz w:val="20"/>
          <w:szCs w:val="22"/>
        </w:rPr>
      </w:pPr>
    </w:p>
    <w:p w14:paraId="1FDCA85B" w14:textId="77777777" w:rsidR="00574E49" w:rsidRPr="00574E49" w:rsidRDefault="00574E49" w:rsidP="00273842">
      <w:pPr>
        <w:spacing w:line="259" w:lineRule="auto"/>
        <w:jc w:val="center"/>
        <w:rPr>
          <w:rFonts w:cstheme="minorHAnsi"/>
          <w:sz w:val="20"/>
          <w:szCs w:val="22"/>
        </w:rPr>
      </w:pPr>
    </w:p>
    <w:p w14:paraId="1FDCA85C" w14:textId="77777777" w:rsidR="00574E49" w:rsidRPr="00574E49" w:rsidRDefault="00574E49" w:rsidP="00273842">
      <w:pPr>
        <w:spacing w:line="259" w:lineRule="auto"/>
        <w:jc w:val="center"/>
        <w:rPr>
          <w:rFonts w:cstheme="minorHAnsi"/>
          <w:sz w:val="20"/>
          <w:szCs w:val="22"/>
        </w:rPr>
      </w:pPr>
    </w:p>
    <w:bookmarkEnd w:id="0" w:displacedByCustomXml="next"/>
    <w:bookmarkStart w:id="3" w:name="_Toc505755088" w:displacedByCustomXml="next"/>
    <w:bookmarkEnd w:id="3" w:displacedByCustomXml="next"/>
    <w:bookmarkStart w:id="4" w:name="_Toc505754938" w:displacedByCustomXml="next"/>
    <w:bookmarkEnd w:id="4" w:displacedByCustomXml="next"/>
    <w:bookmarkStart w:id="5" w:name="_Toc505754922" w:displacedByCustomXml="next"/>
    <w:bookmarkEnd w:id="5" w:displacedByCustomXml="next"/>
    <w:bookmarkStart w:id="6" w:name="_Toc505754884" w:displacedByCustomXml="next"/>
    <w:bookmarkEnd w:id="6" w:displacedByCustomXml="next"/>
    <w:bookmarkStart w:id="7" w:name="_Toc505754775" w:displacedByCustomXml="next"/>
    <w:bookmarkEnd w:id="7" w:displacedByCustomXml="next"/>
    <w:bookmarkStart w:id="8" w:name="_Toc505755087" w:displacedByCustomXml="next"/>
    <w:bookmarkEnd w:id="8" w:displacedByCustomXml="next"/>
    <w:bookmarkStart w:id="9" w:name="_Toc505754937" w:displacedByCustomXml="next"/>
    <w:bookmarkEnd w:id="9" w:displacedByCustomXml="next"/>
    <w:bookmarkStart w:id="10" w:name="_Toc505754921" w:displacedByCustomXml="next"/>
    <w:bookmarkEnd w:id="10" w:displacedByCustomXml="next"/>
    <w:bookmarkStart w:id="11" w:name="_Toc505754883" w:displacedByCustomXml="next"/>
    <w:bookmarkEnd w:id="11" w:displacedByCustomXml="next"/>
    <w:bookmarkStart w:id="12" w:name="_Toc505754774" w:displacedByCustomXml="next"/>
    <w:bookmarkEnd w:id="12" w:displacedByCustomXml="next"/>
    <w:bookmarkStart w:id="13" w:name="_Toc502838622" w:displacedByCustomXml="next"/>
    <w:sdt>
      <w:sdtPr>
        <w:rPr>
          <w:rFonts w:asciiTheme="minorHAnsi" w:hAnsiTheme="minorHAnsi" w:cstheme="minorHAnsi"/>
          <w:b w:val="0"/>
          <w:caps w:val="0"/>
          <w:color w:val="auto"/>
          <w:sz w:val="20"/>
          <w:szCs w:val="20"/>
        </w:rPr>
        <w:id w:val="2008397729"/>
        <w:docPartObj>
          <w:docPartGallery w:val="Table of Contents"/>
          <w:docPartUnique/>
        </w:docPartObj>
      </w:sdtPr>
      <w:sdtEndPr>
        <w:rPr>
          <w:rFonts w:ascii="Times New Roman" w:hAnsi="Times New Roman" w:cstheme="minorBidi"/>
          <w:noProof/>
          <w:sz w:val="22"/>
        </w:rPr>
      </w:sdtEndPr>
      <w:sdtContent>
        <w:p w14:paraId="1FDCA85D" w14:textId="77777777" w:rsidR="009359DF" w:rsidRPr="007A551E" w:rsidRDefault="00100C9C" w:rsidP="003805DC">
          <w:pPr>
            <w:pStyle w:val="TtuloTDC"/>
            <w:spacing w:before="120"/>
            <w:rPr>
              <w:rFonts w:asciiTheme="minorHAnsi" w:hAnsiTheme="minorHAnsi" w:cstheme="minorHAnsi"/>
            </w:rPr>
          </w:pPr>
          <w:r w:rsidRPr="007A551E">
            <w:rPr>
              <w:rFonts w:asciiTheme="minorHAnsi" w:hAnsiTheme="minorHAnsi" w:cstheme="minorHAnsi"/>
            </w:rPr>
            <w:t>TABLE OF CONTENTS</w:t>
          </w:r>
        </w:p>
        <w:p w14:paraId="1FDCA85E" w14:textId="77777777" w:rsidR="00F44245" w:rsidRPr="0025160E" w:rsidRDefault="009359DF">
          <w:pPr>
            <w:pStyle w:val="TDC1"/>
            <w:tabs>
              <w:tab w:val="right" w:leader="dot" w:pos="10194"/>
            </w:tabs>
            <w:rPr>
              <w:rFonts w:asciiTheme="minorHAnsi" w:hAnsiTheme="minorHAnsi" w:cstheme="minorHAnsi"/>
              <w:noProof/>
              <w:szCs w:val="22"/>
              <w:lang w:eastAsia="en-GB"/>
            </w:rPr>
          </w:pPr>
          <w:r w:rsidRPr="0025160E">
            <w:rPr>
              <w:rFonts w:asciiTheme="minorHAnsi" w:hAnsiTheme="minorHAnsi" w:cstheme="minorHAnsi"/>
              <w:b/>
              <w:bCs/>
              <w:noProof/>
            </w:rPr>
            <w:fldChar w:fldCharType="begin"/>
          </w:r>
          <w:r w:rsidRPr="0025160E">
            <w:rPr>
              <w:rFonts w:asciiTheme="minorHAnsi" w:hAnsiTheme="minorHAnsi" w:cstheme="minorHAnsi"/>
              <w:b/>
              <w:bCs/>
              <w:noProof/>
            </w:rPr>
            <w:instrText xml:space="preserve"> TOC \o "1-3" \h \z \u </w:instrText>
          </w:r>
          <w:r w:rsidRPr="0025160E">
            <w:rPr>
              <w:rFonts w:asciiTheme="minorHAnsi" w:hAnsiTheme="minorHAnsi" w:cstheme="minorHAnsi"/>
              <w:b/>
              <w:bCs/>
              <w:noProof/>
            </w:rPr>
            <w:fldChar w:fldCharType="separate"/>
          </w:r>
          <w:hyperlink w:anchor="_Toc529798652" w:history="1">
            <w:r w:rsidR="00F44245" w:rsidRPr="0025160E">
              <w:rPr>
                <w:rStyle w:val="Hipervnculo"/>
                <w:rFonts w:asciiTheme="minorHAnsi" w:hAnsiTheme="minorHAnsi" w:cstheme="minorHAnsi"/>
                <w:noProof/>
              </w:rPr>
              <w:t>Executive summary</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_Toc529798652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5F" w14:textId="77777777" w:rsidR="00F44245" w:rsidRPr="0025160E" w:rsidRDefault="006B1C7B">
          <w:pPr>
            <w:pStyle w:val="TDC1"/>
            <w:tabs>
              <w:tab w:val="right" w:leader="dot" w:pos="10194"/>
            </w:tabs>
            <w:rPr>
              <w:rFonts w:asciiTheme="minorHAnsi" w:hAnsiTheme="minorHAnsi" w:cstheme="minorHAnsi"/>
              <w:noProof/>
              <w:szCs w:val="22"/>
              <w:lang w:eastAsia="en-GB"/>
            </w:rPr>
          </w:pPr>
          <w:hyperlink w:anchor="_Toc529798653" w:history="1">
            <w:r w:rsidR="00F44245" w:rsidRPr="0025160E">
              <w:rPr>
                <w:rStyle w:val="Hipervnculo"/>
                <w:rFonts w:asciiTheme="minorHAnsi" w:hAnsiTheme="minorHAnsi" w:cstheme="minorHAnsi"/>
                <w:noProof/>
              </w:rPr>
              <w:t>1. Excellence</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_Toc529798653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0" w14:textId="77777777" w:rsidR="00F44245" w:rsidRPr="0025160E" w:rsidRDefault="006B1C7B">
          <w:pPr>
            <w:pStyle w:val="TDC2"/>
            <w:rPr>
              <w:rFonts w:asciiTheme="minorHAnsi" w:hAnsiTheme="minorHAnsi" w:cstheme="minorHAnsi"/>
              <w:noProof/>
              <w:szCs w:val="22"/>
              <w:lang w:eastAsia="en-GB"/>
            </w:rPr>
          </w:pPr>
          <w:hyperlink w:anchor="_Toc529798654" w:history="1">
            <w:r w:rsidR="00F44245" w:rsidRPr="0025160E">
              <w:rPr>
                <w:rStyle w:val="Hipervnculo"/>
                <w:rFonts w:asciiTheme="minorHAnsi" w:hAnsiTheme="minorHAnsi" w:cstheme="minorHAnsi"/>
                <w:noProof/>
              </w:rPr>
              <w:t>1.1 Challenge and solution</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_Toc529798654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1" w14:textId="77777777" w:rsidR="00F44245" w:rsidRPr="0025160E" w:rsidRDefault="006B1C7B">
          <w:pPr>
            <w:pStyle w:val="TDC2"/>
            <w:rPr>
              <w:rFonts w:asciiTheme="minorHAnsi" w:hAnsiTheme="minorHAnsi" w:cstheme="minorHAnsi"/>
              <w:noProof/>
              <w:szCs w:val="22"/>
              <w:lang w:eastAsia="en-GB"/>
            </w:rPr>
          </w:pPr>
          <w:hyperlink w:anchor="_Toc529798655" w:history="1">
            <w:r w:rsidR="00F44245" w:rsidRPr="0025160E">
              <w:rPr>
                <w:rStyle w:val="Hipervnculo"/>
                <w:rFonts w:asciiTheme="minorHAnsi" w:hAnsiTheme="minorHAnsi" w:cstheme="minorHAnsi"/>
                <w:noProof/>
              </w:rPr>
              <w:t>1.2 Approach</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_Toc529798655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2" w14:textId="77777777" w:rsidR="00F44245" w:rsidRPr="0025160E" w:rsidRDefault="006B1C7B">
          <w:pPr>
            <w:pStyle w:val="TDC1"/>
            <w:tabs>
              <w:tab w:val="right" w:leader="dot" w:pos="10194"/>
            </w:tabs>
            <w:rPr>
              <w:rFonts w:asciiTheme="minorHAnsi" w:hAnsiTheme="minorHAnsi" w:cstheme="minorHAnsi"/>
              <w:noProof/>
              <w:szCs w:val="22"/>
              <w:lang w:eastAsia="en-GB"/>
            </w:rPr>
          </w:pPr>
          <w:hyperlink w:anchor="_Toc529798656" w:history="1">
            <w:r w:rsidR="00F44245" w:rsidRPr="0025160E">
              <w:rPr>
                <w:rStyle w:val="Hipervnculo"/>
                <w:rFonts w:asciiTheme="minorHAnsi" w:hAnsiTheme="minorHAnsi" w:cstheme="minorHAnsi"/>
                <w:noProof/>
              </w:rPr>
              <w:t>2. Impact</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_Toc529798656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3" w14:textId="77777777" w:rsidR="00F44245" w:rsidRPr="0025160E" w:rsidRDefault="006B1C7B">
          <w:pPr>
            <w:pStyle w:val="TDC2"/>
            <w:rPr>
              <w:rFonts w:asciiTheme="minorHAnsi" w:hAnsiTheme="minorHAnsi" w:cstheme="minorHAnsi"/>
              <w:noProof/>
              <w:szCs w:val="22"/>
              <w:lang w:eastAsia="en-GB"/>
            </w:rPr>
          </w:pPr>
          <w:hyperlink w:anchor="_Toc529798657" w:history="1">
            <w:r w:rsidR="00F44245" w:rsidRPr="0025160E">
              <w:rPr>
                <w:rStyle w:val="Hipervnculo"/>
                <w:rFonts w:asciiTheme="minorHAnsi" w:hAnsiTheme="minorHAnsi" w:cstheme="minorHAnsi"/>
                <w:noProof/>
              </w:rPr>
              <w:t>2.1 Entering the market</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_Toc529798657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4" w14:textId="77777777" w:rsidR="00F44245" w:rsidRPr="0025160E" w:rsidRDefault="006B1C7B">
          <w:pPr>
            <w:pStyle w:val="TDC2"/>
            <w:rPr>
              <w:rFonts w:asciiTheme="minorHAnsi" w:hAnsiTheme="minorHAnsi" w:cstheme="minorHAnsi"/>
              <w:noProof/>
              <w:szCs w:val="22"/>
              <w:lang w:eastAsia="en-GB"/>
            </w:rPr>
          </w:pPr>
          <w:hyperlink w:anchor="_Toc529798658" w:history="1">
            <w:r w:rsidR="00F44245" w:rsidRPr="0025160E">
              <w:rPr>
                <w:rStyle w:val="Hipervnculo"/>
                <w:rFonts w:asciiTheme="minorHAnsi" w:hAnsiTheme="minorHAnsi" w:cstheme="minorHAnsi"/>
                <w:noProof/>
              </w:rPr>
              <w:t>2.2 Business model</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_Toc529798658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5" w14:textId="77777777" w:rsidR="00F44245" w:rsidRPr="0025160E" w:rsidRDefault="006B1C7B">
          <w:pPr>
            <w:pStyle w:val="TDC2"/>
            <w:rPr>
              <w:rFonts w:asciiTheme="minorHAnsi" w:hAnsiTheme="minorHAnsi" w:cstheme="minorHAnsi"/>
              <w:noProof/>
              <w:szCs w:val="22"/>
              <w:lang w:eastAsia="en-GB"/>
            </w:rPr>
          </w:pPr>
          <w:hyperlink w:anchor="_Toc529798659" w:history="1">
            <w:r w:rsidR="00F44245" w:rsidRPr="0025160E">
              <w:rPr>
                <w:rStyle w:val="Hipervnculo"/>
                <w:rFonts w:asciiTheme="minorHAnsi" w:hAnsiTheme="minorHAnsi" w:cstheme="minorHAnsi"/>
                <w:noProof/>
              </w:rPr>
              <w:t>2.3 Financing</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_Toc529798659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6" w14:textId="77777777" w:rsidR="00F44245" w:rsidRPr="0025160E" w:rsidRDefault="006B1C7B">
          <w:pPr>
            <w:pStyle w:val="TDC2"/>
            <w:rPr>
              <w:rFonts w:asciiTheme="minorHAnsi" w:hAnsiTheme="minorHAnsi" w:cstheme="minorHAnsi"/>
              <w:noProof/>
              <w:szCs w:val="22"/>
              <w:lang w:eastAsia="en-GB"/>
            </w:rPr>
          </w:pPr>
          <w:hyperlink w:anchor="_Toc529798660" w:history="1">
            <w:r w:rsidR="00F44245" w:rsidRPr="0025160E">
              <w:rPr>
                <w:rStyle w:val="Hipervnculo"/>
                <w:rFonts w:asciiTheme="minorHAnsi" w:hAnsiTheme="minorHAnsi" w:cstheme="minorHAnsi"/>
                <w:noProof/>
              </w:rPr>
              <w:t>2.4 Intellectual property right (ipr) and legal framework</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_Toc529798660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7" w14:textId="77777777" w:rsidR="00F44245" w:rsidRPr="0025160E" w:rsidRDefault="006B1C7B">
          <w:pPr>
            <w:pStyle w:val="TDC1"/>
            <w:tabs>
              <w:tab w:val="right" w:leader="dot" w:pos="10194"/>
            </w:tabs>
            <w:rPr>
              <w:rFonts w:asciiTheme="minorHAnsi" w:hAnsiTheme="minorHAnsi" w:cstheme="minorHAnsi"/>
              <w:noProof/>
              <w:szCs w:val="22"/>
              <w:lang w:eastAsia="en-GB"/>
            </w:rPr>
          </w:pPr>
          <w:hyperlink w:anchor="_Toc529798661" w:history="1">
            <w:r w:rsidR="00F44245" w:rsidRPr="0025160E">
              <w:rPr>
                <w:rStyle w:val="Hipervnculo"/>
                <w:rFonts w:asciiTheme="minorHAnsi" w:hAnsiTheme="minorHAnsi" w:cstheme="minorHAnsi"/>
                <w:noProof/>
              </w:rPr>
              <w:t>3. Implementation</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_Toc529798661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8" w14:textId="77777777" w:rsidR="00F44245" w:rsidRPr="0025160E" w:rsidRDefault="006B1C7B">
          <w:pPr>
            <w:pStyle w:val="TDC2"/>
            <w:rPr>
              <w:rFonts w:asciiTheme="minorHAnsi" w:hAnsiTheme="minorHAnsi" w:cstheme="minorHAnsi"/>
              <w:noProof/>
              <w:szCs w:val="22"/>
              <w:lang w:eastAsia="en-GB"/>
            </w:rPr>
          </w:pPr>
          <w:hyperlink w:anchor="_Toc529798662" w:history="1">
            <w:r w:rsidR="00F44245" w:rsidRPr="0025160E">
              <w:rPr>
                <w:rStyle w:val="Hipervnculo"/>
                <w:rFonts w:asciiTheme="minorHAnsi" w:hAnsiTheme="minorHAnsi" w:cstheme="minorHAnsi"/>
                <w:noProof/>
              </w:rPr>
              <w:t>3.1 Team</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_Toc529798662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9" w14:textId="77777777" w:rsidR="00F44245" w:rsidRPr="0025160E" w:rsidRDefault="006B1C7B">
          <w:pPr>
            <w:pStyle w:val="TDC2"/>
            <w:rPr>
              <w:rFonts w:asciiTheme="minorHAnsi" w:hAnsiTheme="minorHAnsi" w:cstheme="minorHAnsi"/>
              <w:noProof/>
              <w:szCs w:val="22"/>
              <w:lang w:eastAsia="en-GB"/>
            </w:rPr>
          </w:pPr>
          <w:hyperlink w:anchor="_Toc529798663" w:history="1">
            <w:r w:rsidR="00F44245" w:rsidRPr="0025160E">
              <w:rPr>
                <w:rStyle w:val="Hipervnculo"/>
                <w:rFonts w:asciiTheme="minorHAnsi" w:hAnsiTheme="minorHAnsi" w:cstheme="minorHAnsi"/>
                <w:noProof/>
              </w:rPr>
              <w:t>3.2 Work plan – work package and deliverable</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_Toc529798663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A" w14:textId="77777777" w:rsidR="00F44245" w:rsidRPr="0025160E" w:rsidRDefault="006B1C7B">
          <w:pPr>
            <w:pStyle w:val="TDC2"/>
            <w:rPr>
              <w:rFonts w:asciiTheme="minorHAnsi" w:hAnsiTheme="minorHAnsi" w:cstheme="minorHAnsi"/>
              <w:noProof/>
              <w:szCs w:val="22"/>
              <w:lang w:eastAsia="en-GB"/>
            </w:rPr>
          </w:pPr>
          <w:hyperlink w:anchor="_Toc529798664" w:history="1">
            <w:r w:rsidR="00F44245" w:rsidRPr="0025160E">
              <w:rPr>
                <w:rStyle w:val="Hipervnculo"/>
                <w:rFonts w:asciiTheme="minorHAnsi" w:hAnsiTheme="minorHAnsi" w:cstheme="minorHAnsi"/>
                <w:noProof/>
              </w:rPr>
              <w:t>3.3 Resources</w:t>
            </w:r>
            <w:r w:rsidR="00F44245" w:rsidRPr="0025160E">
              <w:rPr>
                <w:rFonts w:asciiTheme="minorHAnsi" w:hAnsiTheme="minorHAnsi" w:cstheme="minorHAnsi"/>
                <w:noProof/>
                <w:webHidden/>
              </w:rPr>
              <w:tab/>
            </w:r>
            <w:r w:rsidR="00F44245" w:rsidRPr="0025160E">
              <w:rPr>
                <w:rFonts w:asciiTheme="minorHAnsi" w:hAnsiTheme="minorHAnsi" w:cstheme="minorHAnsi"/>
                <w:noProof/>
                <w:webHidden/>
              </w:rPr>
              <w:fldChar w:fldCharType="begin"/>
            </w:r>
            <w:r w:rsidR="00F44245" w:rsidRPr="0025160E">
              <w:rPr>
                <w:rFonts w:asciiTheme="minorHAnsi" w:hAnsiTheme="minorHAnsi" w:cstheme="minorHAnsi"/>
                <w:noProof/>
                <w:webHidden/>
              </w:rPr>
              <w:instrText xml:space="preserve"> PAGEREF _Toc529798664 \h </w:instrText>
            </w:r>
            <w:r w:rsidR="00F44245" w:rsidRPr="0025160E">
              <w:rPr>
                <w:rFonts w:asciiTheme="minorHAnsi" w:hAnsiTheme="minorHAnsi" w:cstheme="minorHAnsi"/>
                <w:noProof/>
                <w:webHidden/>
              </w:rPr>
            </w:r>
            <w:r w:rsidR="00F44245" w:rsidRPr="0025160E">
              <w:rPr>
                <w:rFonts w:asciiTheme="minorHAnsi" w:hAnsiTheme="minorHAnsi" w:cstheme="minorHAnsi"/>
                <w:noProof/>
                <w:webHidden/>
              </w:rPr>
              <w:fldChar w:fldCharType="separate"/>
            </w:r>
            <w:r w:rsidR="00574E49">
              <w:rPr>
                <w:rFonts w:asciiTheme="minorHAnsi" w:hAnsiTheme="minorHAnsi" w:cstheme="minorHAnsi"/>
                <w:noProof/>
                <w:webHidden/>
              </w:rPr>
              <w:t>2</w:t>
            </w:r>
            <w:r w:rsidR="00F44245" w:rsidRPr="0025160E">
              <w:rPr>
                <w:rFonts w:asciiTheme="minorHAnsi" w:hAnsiTheme="minorHAnsi" w:cstheme="minorHAnsi"/>
                <w:noProof/>
                <w:webHidden/>
              </w:rPr>
              <w:fldChar w:fldCharType="end"/>
            </w:r>
          </w:hyperlink>
        </w:p>
        <w:p w14:paraId="1FDCA86B" w14:textId="77777777" w:rsidR="009359DF" w:rsidRPr="00581DC3" w:rsidRDefault="009359DF" w:rsidP="00BC3290">
          <w:pPr>
            <w:pStyle w:val="TDC2"/>
          </w:pPr>
          <w:r w:rsidRPr="0025160E">
            <w:rPr>
              <w:rFonts w:asciiTheme="minorHAnsi" w:hAnsiTheme="minorHAnsi" w:cstheme="minorHAnsi"/>
              <w:b/>
              <w:noProof/>
            </w:rPr>
            <w:fldChar w:fldCharType="end"/>
          </w:r>
        </w:p>
      </w:sdtContent>
    </w:sdt>
    <w:p w14:paraId="1FDCA86C" w14:textId="77777777" w:rsidR="001F7F1B" w:rsidRPr="00237C12" w:rsidRDefault="001F7F1B">
      <w:pPr>
        <w:jc w:val="left"/>
        <w:rPr>
          <w:b/>
          <w:caps/>
          <w:vanish/>
          <w:color w:val="FFFFFF" w:themeColor="background1"/>
          <w:sz w:val="2"/>
        </w:rPr>
      </w:pPr>
    </w:p>
    <w:p w14:paraId="1FDCA86D" w14:textId="77777777" w:rsidR="00420DCE" w:rsidRDefault="00420DCE" w:rsidP="000C5403">
      <w:pPr>
        <w:sectPr w:rsidR="00420DCE" w:rsidSect="00BF192D">
          <w:headerReference w:type="default" r:id="rId8"/>
          <w:footerReference w:type="default" r:id="rId9"/>
          <w:pgSz w:w="11906" w:h="16838"/>
          <w:pgMar w:top="851" w:right="851" w:bottom="851" w:left="851" w:header="284" w:footer="709" w:gutter="0"/>
          <w:cols w:space="708"/>
          <w:docGrid w:linePitch="360"/>
        </w:sectPr>
      </w:pPr>
    </w:p>
    <w:p w14:paraId="1FDCA86E" w14:textId="77777777" w:rsidR="00F44245" w:rsidRDefault="00F44245" w:rsidP="00466377">
      <w:pPr>
        <w:pStyle w:val="Ttulo1"/>
      </w:pPr>
      <w:bookmarkStart w:id="14" w:name="_Toc516581996"/>
      <w:bookmarkStart w:id="15" w:name="_Toc516582091"/>
      <w:bookmarkStart w:id="16" w:name="_Toc516582242"/>
      <w:bookmarkStart w:id="17" w:name="_Toc525722107"/>
      <w:bookmarkStart w:id="18" w:name="_Toc525723852"/>
      <w:bookmarkStart w:id="19" w:name="_Toc526950549"/>
      <w:bookmarkStart w:id="20" w:name="_Toc526950677"/>
      <w:bookmarkStart w:id="21" w:name="_Toc526950728"/>
      <w:bookmarkStart w:id="22" w:name="_Toc527756051"/>
      <w:bookmarkStart w:id="23" w:name="_Toc529798652"/>
      <w:bookmarkStart w:id="24" w:name="_Toc525723854"/>
      <w:bookmarkStart w:id="25" w:name="_Toc525723855"/>
      <w:bookmarkEnd w:id="14"/>
      <w:bookmarkEnd w:id="15"/>
      <w:bookmarkEnd w:id="16"/>
      <w:bookmarkEnd w:id="17"/>
      <w:bookmarkEnd w:id="18"/>
      <w:bookmarkEnd w:id="19"/>
      <w:bookmarkEnd w:id="20"/>
      <w:bookmarkEnd w:id="21"/>
      <w:bookmarkEnd w:id="22"/>
      <w:bookmarkEnd w:id="13"/>
      <w:r>
        <w:lastRenderedPageBreak/>
        <w:t>Executive summary</w:t>
      </w:r>
      <w:bookmarkEnd w:id="23"/>
    </w:p>
    <w:p w14:paraId="1FDCA86F" w14:textId="77777777" w:rsidR="00F62052" w:rsidRPr="00F44245" w:rsidRDefault="00F62052" w:rsidP="00F44245">
      <w:r>
        <w:t>W</w:t>
      </w:r>
      <w:r w:rsidRPr="00F62052">
        <w:t>rite an introduction to attract and keep the evaluator's attention. What is the problem? How will the foreseen solution tackle this problem? What is the current status of development of the solution? And therefore, what are the specific objectives of this feasibility study to bring the solution one step further?</w:t>
      </w:r>
    </w:p>
    <w:p w14:paraId="1FDCA870" w14:textId="77777777" w:rsidR="00466377" w:rsidRDefault="00466377" w:rsidP="00466377">
      <w:pPr>
        <w:pStyle w:val="Ttulo1"/>
      </w:pPr>
      <w:bookmarkStart w:id="26" w:name="_Toc529798653"/>
      <w:r>
        <w:t>1. Excellence</w:t>
      </w:r>
      <w:bookmarkEnd w:id="26"/>
      <w:r>
        <w:t xml:space="preserve"> </w:t>
      </w:r>
    </w:p>
    <w:p w14:paraId="1FDCA871" w14:textId="77777777" w:rsidR="00466377" w:rsidRDefault="00466377" w:rsidP="00466377">
      <w:pPr>
        <w:pStyle w:val="Ttulo2"/>
      </w:pPr>
      <w:bookmarkStart w:id="27" w:name="_Toc529798654"/>
      <w:r w:rsidRPr="00237C12">
        <w:t xml:space="preserve">1.1 </w:t>
      </w:r>
      <w:bookmarkEnd w:id="24"/>
      <w:r w:rsidR="00F44245">
        <w:t>Challenge and solution</w:t>
      </w:r>
      <w:bookmarkEnd w:id="27"/>
    </w:p>
    <w:p w14:paraId="1FDCA872" w14:textId="77777777" w:rsidR="00574E49" w:rsidRDefault="00574E49" w:rsidP="00574E49">
      <w:r>
        <w:t>•</w:t>
      </w:r>
      <w:r>
        <w:tab/>
        <w:t xml:space="preserve">Describe the identified customer pain point. What is the business need, technological challenge or market opportunity? </w:t>
      </w:r>
    </w:p>
    <w:p w14:paraId="1FDCA873" w14:textId="77777777" w:rsidR="00574E49" w:rsidRDefault="00574E49" w:rsidP="00574E49">
      <w:r>
        <w:t>•</w:t>
      </w:r>
      <w:r>
        <w:tab/>
        <w:t xml:space="preserve">What is your innovation? </w:t>
      </w:r>
    </w:p>
    <w:p w14:paraId="1FDCA874" w14:textId="77777777" w:rsidR="001C0108" w:rsidRDefault="00574E49" w:rsidP="00574E49">
      <w:r>
        <w:t>•</w:t>
      </w:r>
      <w:r>
        <w:tab/>
        <w:t>What is the market's state-of-the-art? How would your innovation compare with available solutions, practices or products (e.g. performance, costs, ease-of-use, gender dimension , climate change or environmental aspects, benefits to society)?</w:t>
      </w:r>
    </w:p>
    <w:p w14:paraId="1FDCA875" w14:textId="77777777" w:rsidR="00F44245" w:rsidRDefault="00F44245" w:rsidP="00F44245">
      <w:pPr>
        <w:pStyle w:val="Ttulo2"/>
      </w:pPr>
      <w:bookmarkStart w:id="28" w:name="_Toc529798655"/>
      <w:r w:rsidRPr="00237C12">
        <w:t>1.</w:t>
      </w:r>
      <w:r>
        <w:t>2</w:t>
      </w:r>
      <w:r w:rsidRPr="00237C12">
        <w:t xml:space="preserve"> </w:t>
      </w:r>
      <w:r>
        <w:t>Approach</w:t>
      </w:r>
      <w:bookmarkEnd w:id="28"/>
    </w:p>
    <w:p w14:paraId="1FDCA876" w14:textId="77777777" w:rsidR="00574E49" w:rsidRDefault="00574E49" w:rsidP="00574E49">
      <w:r>
        <w:t>•</w:t>
      </w:r>
      <w:r>
        <w:tab/>
        <w:t>What is unique in your approach, compared to those of other companies?</w:t>
      </w:r>
    </w:p>
    <w:p w14:paraId="1FDCA877" w14:textId="77777777" w:rsidR="00574E49" w:rsidRDefault="00574E49" w:rsidP="00574E49">
      <w:r>
        <w:t>•</w:t>
      </w:r>
      <w:r>
        <w:tab/>
        <w:t>Why now? Explain the historical evolution of your category and define recent trends that make your solution possible.</w:t>
      </w:r>
    </w:p>
    <w:p w14:paraId="1FDCA878" w14:textId="77777777" w:rsidR="00574E49" w:rsidRDefault="00574E49" w:rsidP="00574E49">
      <w:r>
        <w:t>•</w:t>
      </w:r>
      <w:r>
        <w:tab/>
        <w:t xml:space="preserve">What is the current development stage of your innovation?  (e.g. prototype, early field trials, pilot studies)? </w:t>
      </w:r>
    </w:p>
    <w:p w14:paraId="1FDCA879" w14:textId="77777777" w:rsidR="00574E49" w:rsidRDefault="00574E49" w:rsidP="00574E49">
      <w:r>
        <w:t>•</w:t>
      </w:r>
      <w:r>
        <w:tab/>
        <w:t>What do you plan to achieve in the feasibility study? Explain the methodology distinguishing the activities to assess the technological/technical/practical feasibility and economic viability of your innovation.</w:t>
      </w:r>
    </w:p>
    <w:p w14:paraId="1FDCA87A" w14:textId="77777777" w:rsidR="00F44245" w:rsidRDefault="00574E49" w:rsidP="00574E49">
      <w:r>
        <w:t>•</w:t>
      </w:r>
      <w:r>
        <w:tab/>
        <w:t>What are the further stages and activities needed to commercialize your innovation?</w:t>
      </w:r>
    </w:p>
    <w:p w14:paraId="1FDCA87B" w14:textId="77777777" w:rsidR="00F44245" w:rsidRDefault="00F44245" w:rsidP="00F44245">
      <w:pPr>
        <w:pStyle w:val="Ttulo1"/>
      </w:pPr>
      <w:bookmarkStart w:id="29" w:name="_Toc529798656"/>
      <w:r>
        <w:t>2. Impact</w:t>
      </w:r>
      <w:bookmarkEnd w:id="29"/>
      <w:r>
        <w:t xml:space="preserve"> </w:t>
      </w:r>
    </w:p>
    <w:p w14:paraId="1FDCA87C" w14:textId="77777777" w:rsidR="00F44245" w:rsidRDefault="00F44245" w:rsidP="00F44245">
      <w:pPr>
        <w:pStyle w:val="Ttulo2"/>
      </w:pPr>
      <w:bookmarkStart w:id="30" w:name="_Toc529798657"/>
      <w:r>
        <w:t>2.</w:t>
      </w:r>
      <w:r w:rsidRPr="00237C12">
        <w:t xml:space="preserve">1 </w:t>
      </w:r>
      <w:r>
        <w:t>Entering the market</w:t>
      </w:r>
      <w:bookmarkEnd w:id="30"/>
    </w:p>
    <w:p w14:paraId="1FDCA87D" w14:textId="77777777" w:rsidR="00574E49" w:rsidRDefault="00574E49" w:rsidP="00574E49">
      <w:r>
        <w:t>•</w:t>
      </w:r>
      <w:r>
        <w:tab/>
        <w:t xml:space="preserve">Who are the targeted users and/or customers and why will they want to buy your product/service (unique selling point)? Are they new or already part of your user/customer base? What is your </w:t>
      </w:r>
      <w:proofErr w:type="gramStart"/>
      <w:r>
        <w:t>relation</w:t>
      </w:r>
      <w:proofErr w:type="gramEnd"/>
      <w:r>
        <w:t xml:space="preserve"> with them (e.g. market survey, testing/feedback, letters of intent)? </w:t>
      </w:r>
    </w:p>
    <w:p w14:paraId="1FDCA87E" w14:textId="77777777" w:rsidR="00574E49" w:rsidRDefault="00574E49" w:rsidP="00574E49">
      <w:r>
        <w:t>•</w:t>
      </w:r>
      <w:r>
        <w:tab/>
        <w:t>What is the market in terms of type (e.g. niche, /high volume, new/mature, growth rate), size (e.g. volume, value, geographical scope) and growth? What is your envisaged market share?</w:t>
      </w:r>
    </w:p>
    <w:p w14:paraId="1FDCA87F" w14:textId="77777777" w:rsidR="00574E49" w:rsidRDefault="00574E49" w:rsidP="00574E49">
      <w:r>
        <w:t>•</w:t>
      </w:r>
      <w:r>
        <w:tab/>
        <w:t xml:space="preserve">Who are your main direct and indirect competitors? (Competitors, substitutes and alternatives). </w:t>
      </w:r>
    </w:p>
    <w:p w14:paraId="1FDCA880" w14:textId="77777777" w:rsidR="00F44245" w:rsidRDefault="00574E49" w:rsidP="00574E49">
      <w:r>
        <w:t>•</w:t>
      </w:r>
      <w:r>
        <w:tab/>
        <w:t>Which are the barriers to entry? How do you intend to overcome them?</w:t>
      </w:r>
    </w:p>
    <w:p w14:paraId="1FDCA881" w14:textId="77777777" w:rsidR="00F44245" w:rsidRDefault="00F44245" w:rsidP="00F44245">
      <w:pPr>
        <w:pStyle w:val="Ttulo2"/>
      </w:pPr>
      <w:bookmarkStart w:id="31" w:name="_Toc529798658"/>
      <w:r>
        <w:t>2.2 Business model</w:t>
      </w:r>
      <w:bookmarkEnd w:id="31"/>
    </w:p>
    <w:p w14:paraId="1FDCA882" w14:textId="77777777" w:rsidR="00574E49" w:rsidRDefault="00574E49" w:rsidP="00574E49">
      <w:r>
        <w:t>•</w:t>
      </w:r>
      <w:r>
        <w:tab/>
        <w:t>How does this innovation fit with your company's overall business strategy?</w:t>
      </w:r>
    </w:p>
    <w:p w14:paraId="1FDCA883" w14:textId="77777777" w:rsidR="00574E49" w:rsidRDefault="00574E49" w:rsidP="00574E49">
      <w:r>
        <w:t>•</w:t>
      </w:r>
      <w:r>
        <w:tab/>
        <w:t>Describe your value chain (suppliers and customers). Identify which of these or other stakeholders should be involved to ensure successful commercial exploitation. Define the nature of your current relation with them.</w:t>
      </w:r>
    </w:p>
    <w:p w14:paraId="1FDCA884" w14:textId="77777777" w:rsidR="00574E49" w:rsidRDefault="00574E49" w:rsidP="00574E49">
      <w:r>
        <w:t>•</w:t>
      </w:r>
      <w:r>
        <w:tab/>
        <w:t xml:space="preserve">What will be your business model, including the revenue model? How do you plan to commercialize? </w:t>
      </w:r>
    </w:p>
    <w:p w14:paraId="1FDCA885" w14:textId="77777777" w:rsidR="00F44245" w:rsidRDefault="00574E49" w:rsidP="00574E49">
      <w:r>
        <w:t>•</w:t>
      </w:r>
      <w:r>
        <w:tab/>
        <w:t>Why is your model scalable? How do you intend to scale-up and reach European and/or global markets?</w:t>
      </w:r>
    </w:p>
    <w:p w14:paraId="1FDCA886" w14:textId="77777777" w:rsidR="00F44245" w:rsidRDefault="00F44245" w:rsidP="00F44245">
      <w:pPr>
        <w:pStyle w:val="Ttulo2"/>
      </w:pPr>
      <w:bookmarkStart w:id="32" w:name="_Toc529798659"/>
      <w:r>
        <w:t>2.3 Financing</w:t>
      </w:r>
      <w:bookmarkEnd w:id="32"/>
    </w:p>
    <w:p w14:paraId="1FDCA887" w14:textId="77777777" w:rsidR="00574E49" w:rsidRDefault="00574E49" w:rsidP="00574E49">
      <w:r>
        <w:t>•</w:t>
      </w:r>
      <w:r>
        <w:tab/>
        <w:t>What is the company's ownership and capital structure?</w:t>
      </w:r>
    </w:p>
    <w:p w14:paraId="1FDCA888" w14:textId="77777777" w:rsidR="00574E49" w:rsidRDefault="00574E49" w:rsidP="00574E49">
      <w:r>
        <w:t>•</w:t>
      </w:r>
      <w:r>
        <w:tab/>
        <w:t xml:space="preserve">What is the expected growth potential of your solution in terms of turnover, profit and jobs? </w:t>
      </w:r>
    </w:p>
    <w:p w14:paraId="1FDCA889" w14:textId="77777777" w:rsidR="00F44245" w:rsidRDefault="00574E49" w:rsidP="00574E49">
      <w:r>
        <w:t>•</w:t>
      </w:r>
      <w:r>
        <w:tab/>
        <w:t>Indicate the estimated funding requirements to reach the commercialization stage of your innovation. What are your plans to ensure the subsequent financing of your innovation (applying for a SME phase 2 grant, next rounds, top-up financing, etc.)?</w:t>
      </w:r>
    </w:p>
    <w:p w14:paraId="1FDCA88A" w14:textId="77777777" w:rsidR="00F44245" w:rsidRDefault="00F44245" w:rsidP="00F44245">
      <w:pPr>
        <w:pStyle w:val="Ttulo2"/>
      </w:pPr>
      <w:bookmarkStart w:id="33" w:name="_Toc529798660"/>
      <w:r>
        <w:t>2.4 Intellectual property right (ipr) and legal framework</w:t>
      </w:r>
      <w:bookmarkEnd w:id="33"/>
    </w:p>
    <w:p w14:paraId="1FDCA88B" w14:textId="77777777" w:rsidR="00574E49" w:rsidRDefault="00574E49" w:rsidP="00574E49">
      <w:r>
        <w:t>•</w:t>
      </w:r>
      <w:r>
        <w:tab/>
        <w:t>Describe the legal and regulatory requirements to be fulfilled for the exploitation of your innovation and whether it is incorporated in or compliant with standards relevant to the technology.</w:t>
      </w:r>
    </w:p>
    <w:p w14:paraId="1FDCA88C" w14:textId="77777777" w:rsidR="00574E49" w:rsidRDefault="00574E49" w:rsidP="00574E49">
      <w:r>
        <w:t>•</w:t>
      </w:r>
      <w:r>
        <w:tab/>
        <w:t>What are your IPR assets? Describe the key knowledge items and who owns them and who else may have rights to use them; patents (applied/granted) or other ways of protection.</w:t>
      </w:r>
    </w:p>
    <w:p w14:paraId="1FDCA88D" w14:textId="77777777" w:rsidR="00574E49" w:rsidRDefault="00574E49" w:rsidP="00574E49">
      <w:r>
        <w:t>•</w:t>
      </w:r>
      <w:r>
        <w:tab/>
        <w:t>What is your strategy for knowledge management and protection?</w:t>
      </w:r>
    </w:p>
    <w:p w14:paraId="1FDCA88E" w14:textId="77777777" w:rsidR="00F44245" w:rsidRDefault="00574E49" w:rsidP="00574E49">
      <w:r>
        <w:t>•</w:t>
      </w:r>
      <w:r>
        <w:tab/>
        <w:t>What are your measures to ensure commercial exploitation ('freedom to operate')?</w:t>
      </w:r>
    </w:p>
    <w:p w14:paraId="1FDCA88F" w14:textId="77777777" w:rsidR="00F44245" w:rsidRDefault="00F44245" w:rsidP="00F44245">
      <w:pPr>
        <w:pStyle w:val="Ttulo1"/>
      </w:pPr>
      <w:bookmarkStart w:id="34" w:name="_Toc529798661"/>
      <w:r>
        <w:t>3. Implementation</w:t>
      </w:r>
      <w:bookmarkEnd w:id="34"/>
      <w:r>
        <w:t xml:space="preserve"> </w:t>
      </w:r>
    </w:p>
    <w:p w14:paraId="1FDCA890" w14:textId="77777777" w:rsidR="00F44245" w:rsidRDefault="00F44245" w:rsidP="00F44245">
      <w:pPr>
        <w:pStyle w:val="Ttulo2"/>
      </w:pPr>
      <w:bookmarkStart w:id="35" w:name="_Toc529798662"/>
      <w:r>
        <w:t>3.</w:t>
      </w:r>
      <w:r w:rsidRPr="00237C12">
        <w:t xml:space="preserve">1 </w:t>
      </w:r>
      <w:r>
        <w:t>Team</w:t>
      </w:r>
      <w:bookmarkEnd w:id="35"/>
    </w:p>
    <w:p w14:paraId="1FDCA891" w14:textId="77777777" w:rsidR="00574E49" w:rsidRDefault="00574E49" w:rsidP="00574E49">
      <w:r>
        <w:t>•</w:t>
      </w:r>
      <w:r>
        <w:tab/>
        <w:t xml:space="preserve">Describe your team and their achievements and experience in relation to the approach you will be taking. </w:t>
      </w:r>
    </w:p>
    <w:p w14:paraId="1FDCA892" w14:textId="77777777" w:rsidR="00574E49" w:rsidRDefault="00574E49" w:rsidP="00574E49">
      <w:r>
        <w:t>•</w:t>
      </w:r>
      <w:r>
        <w:tab/>
        <w:t>Describe the roles of the team within your project. What is the role of the company's owner(s)? What are the main strengths and weaknesses of the team?</w:t>
      </w:r>
    </w:p>
    <w:p w14:paraId="1FDCA893" w14:textId="77777777" w:rsidR="00F44245" w:rsidRDefault="00574E49" w:rsidP="00574E49">
      <w:r>
        <w:t>•</w:t>
      </w:r>
      <w:r>
        <w:tab/>
        <w:t>If your project is to be implemented by a consortium, describe how the partners complement each other.</w:t>
      </w:r>
    </w:p>
    <w:p w14:paraId="1FDCA894" w14:textId="77777777" w:rsidR="00F62052" w:rsidRDefault="00F62052" w:rsidP="00574E49"/>
    <w:p w14:paraId="1FDCA895" w14:textId="77777777" w:rsidR="00F62052" w:rsidRDefault="00F62052" w:rsidP="00574E49"/>
    <w:p w14:paraId="1FDCA896" w14:textId="77777777" w:rsidR="00F44245" w:rsidRDefault="00F44245" w:rsidP="00F44245">
      <w:pPr>
        <w:pStyle w:val="Ttulo2"/>
      </w:pPr>
      <w:bookmarkStart w:id="36" w:name="_Toc529798663"/>
      <w:r>
        <w:lastRenderedPageBreak/>
        <w:t>3.2 Work plan – work package and deliverable</w:t>
      </w:r>
      <w:bookmarkEnd w:id="36"/>
    </w:p>
    <w:p w14:paraId="1FDCA897" w14:textId="77777777" w:rsidR="00F44245" w:rsidRDefault="00F44245" w:rsidP="00466377"/>
    <w:tbl>
      <w:tblPr>
        <w:tblStyle w:val="TableNormal1"/>
        <w:tblW w:w="5000" w:type="pct"/>
        <w:tblBorders>
          <w:top w:val="single" w:sz="4" w:space="0" w:color="0371A9"/>
          <w:left w:val="single" w:sz="4" w:space="0" w:color="0371A9"/>
          <w:bottom w:val="single" w:sz="4" w:space="0" w:color="0371A9"/>
          <w:right w:val="single" w:sz="4" w:space="0" w:color="0371A9"/>
          <w:insideH w:val="single" w:sz="4" w:space="0" w:color="0371A9"/>
          <w:insideV w:val="single" w:sz="4" w:space="0" w:color="0371A9"/>
        </w:tblBorders>
        <w:shd w:val="clear" w:color="auto" w:fill="CAE2F4"/>
        <w:tblLook w:val="04A0" w:firstRow="1" w:lastRow="0" w:firstColumn="1" w:lastColumn="0" w:noHBand="0" w:noVBand="1"/>
      </w:tblPr>
      <w:tblGrid>
        <w:gridCol w:w="2247"/>
        <w:gridCol w:w="7947"/>
      </w:tblGrid>
      <w:tr w:rsidR="00F44245" w:rsidRPr="00DE0D4F" w14:paraId="1FDCA89A" w14:textId="77777777" w:rsidTr="00F04240">
        <w:trPr>
          <w:trHeight w:val="290"/>
        </w:trPr>
        <w:tc>
          <w:tcPr>
            <w:tcW w:w="1102" w:type="pct"/>
            <w:tcBorders>
              <w:bottom w:val="single" w:sz="4" w:space="0" w:color="FFFFFF" w:themeColor="background1"/>
              <w:right w:val="single" w:sz="4" w:space="0" w:color="FFFFFF" w:themeColor="background1"/>
            </w:tcBorders>
            <w:shd w:val="clear" w:color="auto" w:fill="0371A9"/>
            <w:tcMar>
              <w:top w:w="0" w:type="dxa"/>
              <w:left w:w="80" w:type="dxa"/>
              <w:bottom w:w="0" w:type="dxa"/>
              <w:right w:w="80" w:type="dxa"/>
            </w:tcMar>
            <w:vAlign w:val="center"/>
          </w:tcPr>
          <w:p w14:paraId="1FDCA898" w14:textId="77777777" w:rsidR="00F44245" w:rsidRPr="00DE0D4F" w:rsidRDefault="00F44245" w:rsidP="00F04240">
            <w:pPr>
              <w:pStyle w:val="Body"/>
              <w:rPr>
                <w:rFonts w:ascii="Times New Roman" w:hAnsi="Times New Roman" w:cs="Times New Roman"/>
                <w:lang w:val="en-GB"/>
              </w:rPr>
            </w:pPr>
            <w:r w:rsidRPr="00DE0D4F">
              <w:rPr>
                <w:rStyle w:val="None"/>
                <w:rFonts w:ascii="Times New Roman" w:hAnsi="Times New Roman" w:cs="Times New Roman"/>
                <w:b/>
                <w:bCs/>
                <w:color w:val="FFFFFF"/>
                <w:u w:color="FFFFFF"/>
                <w:lang w:val="en-GB"/>
              </w:rPr>
              <w:t>Work Package Title</w:t>
            </w:r>
          </w:p>
        </w:tc>
        <w:tc>
          <w:tcPr>
            <w:tcW w:w="3898" w:type="pct"/>
            <w:tcBorders>
              <w:left w:val="single" w:sz="4" w:space="0" w:color="FFFFFF" w:themeColor="background1"/>
              <w:bottom w:val="single" w:sz="4" w:space="0" w:color="FFFFFF" w:themeColor="background1"/>
            </w:tcBorders>
            <w:shd w:val="clear" w:color="auto" w:fill="0371A9"/>
            <w:tcMar>
              <w:top w:w="0" w:type="dxa"/>
              <w:left w:w="80" w:type="dxa"/>
              <w:bottom w:w="0" w:type="dxa"/>
              <w:right w:w="80" w:type="dxa"/>
            </w:tcMar>
            <w:vAlign w:val="center"/>
          </w:tcPr>
          <w:p w14:paraId="1FDCA899" w14:textId="77777777" w:rsidR="00F44245" w:rsidRPr="00DE0D4F" w:rsidRDefault="00F44245" w:rsidP="00F04240">
            <w:pPr>
              <w:pStyle w:val="Body"/>
              <w:rPr>
                <w:rFonts w:ascii="Times New Roman" w:hAnsi="Times New Roman" w:cs="Times New Roman"/>
                <w:lang w:val="en-GB"/>
              </w:rPr>
            </w:pPr>
            <w:r w:rsidRPr="00DE0D4F">
              <w:rPr>
                <w:rStyle w:val="None"/>
                <w:rFonts w:ascii="Times New Roman" w:hAnsi="Times New Roman" w:cs="Times New Roman"/>
                <w:b/>
                <w:bCs/>
                <w:color w:val="FFFFFF"/>
                <w:u w:color="FFFFFF"/>
                <w:lang w:val="en-GB"/>
              </w:rPr>
              <w:t>Feasibility study</w:t>
            </w:r>
          </w:p>
        </w:tc>
      </w:tr>
      <w:tr w:rsidR="00F44245" w:rsidRPr="00DE0D4F" w14:paraId="1FDCA89C" w14:textId="77777777" w:rsidTr="00F04240">
        <w:trPr>
          <w:trHeight w:val="305"/>
        </w:trPr>
        <w:tc>
          <w:tcPr>
            <w:tcW w:w="5000" w:type="pct"/>
            <w:gridSpan w:val="2"/>
            <w:tcBorders>
              <w:top w:val="single" w:sz="4" w:space="0" w:color="FFFFFF" w:themeColor="background1"/>
            </w:tcBorders>
            <w:shd w:val="clear" w:color="auto" w:fill="0371A9"/>
            <w:tcMar>
              <w:top w:w="0" w:type="dxa"/>
              <w:left w:w="80" w:type="dxa"/>
              <w:bottom w:w="0" w:type="dxa"/>
              <w:right w:w="80" w:type="dxa"/>
            </w:tcMar>
            <w:vAlign w:val="center"/>
          </w:tcPr>
          <w:p w14:paraId="1FDCA89B" w14:textId="77777777" w:rsidR="00F44245" w:rsidRPr="00DE0D4F" w:rsidRDefault="00F44245" w:rsidP="00F04240">
            <w:pPr>
              <w:pStyle w:val="Body"/>
              <w:rPr>
                <w:rFonts w:ascii="Times New Roman" w:hAnsi="Times New Roman" w:cs="Times New Roman"/>
                <w:lang w:val="en-GB"/>
              </w:rPr>
            </w:pPr>
            <w:r w:rsidRPr="00DE0D4F">
              <w:rPr>
                <w:rStyle w:val="None"/>
                <w:rFonts w:ascii="Times New Roman" w:hAnsi="Times New Roman" w:cs="Times New Roman"/>
                <w:b/>
                <w:bCs/>
                <w:color w:val="FFFFFF"/>
                <w:u w:color="FFFFFF"/>
                <w:lang w:val="en-GB"/>
              </w:rPr>
              <w:t>Objectives</w:t>
            </w:r>
          </w:p>
        </w:tc>
      </w:tr>
      <w:tr w:rsidR="00F44245" w:rsidRPr="009E4D03" w14:paraId="1FDCA89E" w14:textId="77777777" w:rsidTr="00F04240">
        <w:trPr>
          <w:trHeight w:val="604"/>
        </w:trPr>
        <w:tc>
          <w:tcPr>
            <w:tcW w:w="5000" w:type="pct"/>
            <w:gridSpan w:val="2"/>
            <w:shd w:val="clear" w:color="auto" w:fill="auto"/>
            <w:tcMar>
              <w:top w:w="0" w:type="dxa"/>
              <w:left w:w="80" w:type="dxa"/>
              <w:bottom w:w="0" w:type="dxa"/>
              <w:right w:w="80" w:type="dxa"/>
            </w:tcMar>
          </w:tcPr>
          <w:p w14:paraId="1FDCA89D" w14:textId="77777777" w:rsidR="00F44245" w:rsidRPr="00DE0D4F" w:rsidRDefault="00F44245" w:rsidP="00F44245">
            <w:pPr>
              <w:pStyle w:val="Listaconvietas"/>
              <w:numPr>
                <w:ilvl w:val="0"/>
                <w:numId w:val="22"/>
              </w:numPr>
              <w:spacing w:before="0" w:line="240" w:lineRule="auto"/>
              <w:contextualSpacing w:val="0"/>
              <w:rPr>
                <w:rFonts w:cs="Times New Roman"/>
                <w:sz w:val="20"/>
                <w:szCs w:val="20"/>
              </w:rPr>
            </w:pPr>
          </w:p>
        </w:tc>
      </w:tr>
      <w:tr w:rsidR="00F44245" w:rsidRPr="00DE0D4F" w14:paraId="1FDCA8A0" w14:textId="77777777" w:rsidTr="00F04240">
        <w:trPr>
          <w:trHeight w:val="267"/>
        </w:trPr>
        <w:tc>
          <w:tcPr>
            <w:tcW w:w="5000" w:type="pct"/>
            <w:gridSpan w:val="2"/>
            <w:shd w:val="clear" w:color="auto" w:fill="0371A9"/>
            <w:tcMar>
              <w:top w:w="28" w:type="dxa"/>
              <w:left w:w="80" w:type="dxa"/>
              <w:bottom w:w="28" w:type="dxa"/>
              <w:right w:w="80" w:type="dxa"/>
            </w:tcMar>
          </w:tcPr>
          <w:p w14:paraId="1FDCA89F" w14:textId="77777777" w:rsidR="00F44245" w:rsidRPr="00DE0D4F" w:rsidRDefault="00F44245" w:rsidP="00F04240">
            <w:pPr>
              <w:pStyle w:val="Body"/>
              <w:rPr>
                <w:rFonts w:ascii="Times New Roman" w:hAnsi="Times New Roman" w:cs="Times New Roman"/>
                <w:lang w:val="en-GB"/>
              </w:rPr>
            </w:pPr>
            <w:r w:rsidRPr="00DE0D4F">
              <w:rPr>
                <w:rStyle w:val="None"/>
                <w:rFonts w:ascii="Times New Roman" w:hAnsi="Times New Roman" w:cs="Times New Roman"/>
                <w:b/>
                <w:bCs/>
                <w:color w:val="FFFFFF"/>
                <w:u w:color="FFFFFF"/>
                <w:lang w:val="en-GB"/>
              </w:rPr>
              <w:t>Description of Work</w:t>
            </w:r>
          </w:p>
        </w:tc>
      </w:tr>
      <w:tr w:rsidR="00F44245" w:rsidRPr="00DE0D4F" w14:paraId="1FDCA8A2" w14:textId="77777777" w:rsidTr="00F04240">
        <w:tc>
          <w:tcPr>
            <w:tcW w:w="5000" w:type="pct"/>
            <w:gridSpan w:val="2"/>
            <w:shd w:val="clear" w:color="auto" w:fill="auto"/>
            <w:tcMar>
              <w:top w:w="80" w:type="dxa"/>
              <w:left w:w="80" w:type="dxa"/>
              <w:bottom w:w="80" w:type="dxa"/>
              <w:right w:w="80" w:type="dxa"/>
            </w:tcMar>
          </w:tcPr>
          <w:p w14:paraId="1FDCA8A1" w14:textId="77777777" w:rsidR="00F44245" w:rsidRPr="00DE0D4F" w:rsidRDefault="00F44245" w:rsidP="00F04240">
            <w:pPr>
              <w:pStyle w:val="Body"/>
              <w:rPr>
                <w:rFonts w:ascii="Times New Roman" w:hAnsi="Times New Roman" w:cs="Times New Roman"/>
                <w:lang w:val="en-GB"/>
              </w:rPr>
            </w:pPr>
          </w:p>
        </w:tc>
      </w:tr>
      <w:tr w:rsidR="00F44245" w:rsidRPr="00DE0D4F" w14:paraId="1FDCA8A4" w14:textId="77777777" w:rsidTr="00F04240">
        <w:trPr>
          <w:trHeight w:val="320"/>
        </w:trPr>
        <w:tc>
          <w:tcPr>
            <w:tcW w:w="5000" w:type="pct"/>
            <w:gridSpan w:val="2"/>
            <w:shd w:val="clear" w:color="auto" w:fill="0371A9"/>
            <w:tcMar>
              <w:top w:w="0" w:type="dxa"/>
              <w:left w:w="80" w:type="dxa"/>
              <w:bottom w:w="0" w:type="dxa"/>
              <w:right w:w="80" w:type="dxa"/>
            </w:tcMar>
          </w:tcPr>
          <w:p w14:paraId="1FDCA8A3" w14:textId="77777777" w:rsidR="00F44245" w:rsidRPr="00DE0D4F" w:rsidRDefault="00F44245" w:rsidP="00F04240">
            <w:pPr>
              <w:pStyle w:val="Body"/>
              <w:rPr>
                <w:rFonts w:ascii="Times New Roman" w:hAnsi="Times New Roman" w:cs="Times New Roman"/>
                <w:lang w:val="en-GB"/>
              </w:rPr>
            </w:pPr>
            <w:r w:rsidRPr="00DE0D4F">
              <w:rPr>
                <w:rStyle w:val="None"/>
                <w:rFonts w:ascii="Times New Roman" w:hAnsi="Times New Roman" w:cs="Times New Roman"/>
                <w:b/>
                <w:bCs/>
                <w:color w:val="FFFFFF"/>
                <w:u w:color="FFFFFF"/>
                <w:lang w:val="en-GB"/>
              </w:rPr>
              <w:t>Deliverables and Milestones</w:t>
            </w:r>
          </w:p>
        </w:tc>
      </w:tr>
      <w:tr w:rsidR="00F44245" w:rsidRPr="009E4D03" w14:paraId="1FDCA8A6" w14:textId="77777777" w:rsidTr="00F04240">
        <w:trPr>
          <w:trHeight w:val="219"/>
        </w:trPr>
        <w:tc>
          <w:tcPr>
            <w:tcW w:w="5000" w:type="pct"/>
            <w:gridSpan w:val="2"/>
            <w:shd w:val="clear" w:color="auto" w:fill="auto"/>
            <w:tcMar>
              <w:top w:w="0" w:type="dxa"/>
              <w:left w:w="80" w:type="dxa"/>
              <w:bottom w:w="0" w:type="dxa"/>
              <w:right w:w="80" w:type="dxa"/>
            </w:tcMar>
          </w:tcPr>
          <w:p w14:paraId="1FDCA8A5" w14:textId="77777777" w:rsidR="00F44245" w:rsidRPr="00574E49" w:rsidRDefault="00574E49" w:rsidP="00F04240">
            <w:pPr>
              <w:pStyle w:val="TABLATEXTO"/>
              <w:spacing w:after="0" w:line="240" w:lineRule="auto"/>
              <w:rPr>
                <w:sz w:val="22"/>
                <w:szCs w:val="22"/>
              </w:rPr>
            </w:pPr>
            <w:r w:rsidRPr="00574E49">
              <w:rPr>
                <w:sz w:val="22"/>
                <w:szCs w:val="22"/>
              </w:rPr>
              <w:t>D.1.- Detailed Feasibility Report &amp; Business Plan: To be delivered at 6th month, at the end of this phase 1.</w:t>
            </w:r>
          </w:p>
        </w:tc>
      </w:tr>
    </w:tbl>
    <w:p w14:paraId="1FDCA8A7" w14:textId="77777777" w:rsidR="00F44245" w:rsidRDefault="00F44245" w:rsidP="00466377"/>
    <w:p w14:paraId="1FDCA8A8" w14:textId="77777777" w:rsidR="00F44245" w:rsidRDefault="00F44245" w:rsidP="00F44245">
      <w:pPr>
        <w:pStyle w:val="Ttulo2"/>
      </w:pPr>
      <w:bookmarkStart w:id="37" w:name="_Toc529798664"/>
      <w:r>
        <w:t>3.3 Resources</w:t>
      </w:r>
      <w:bookmarkEnd w:id="37"/>
    </w:p>
    <w:p w14:paraId="1FDCA8A9" w14:textId="77777777" w:rsidR="00F44245" w:rsidRDefault="00F44245" w:rsidP="00466377"/>
    <w:tbl>
      <w:tblPr>
        <w:tblStyle w:val="TableNormal1"/>
        <w:tblW w:w="5000" w:type="pct"/>
        <w:tblBorders>
          <w:top w:val="single" w:sz="4" w:space="0" w:color="0371A9"/>
          <w:left w:val="single" w:sz="4" w:space="0" w:color="0371A9"/>
          <w:bottom w:val="single" w:sz="4" w:space="0" w:color="0371A9"/>
          <w:right w:val="single" w:sz="4" w:space="0" w:color="0371A9"/>
          <w:insideH w:val="single" w:sz="4" w:space="0" w:color="0371A9"/>
          <w:insideV w:val="single" w:sz="4" w:space="0" w:color="0371A9"/>
        </w:tblBorders>
        <w:shd w:val="clear" w:color="auto" w:fill="CAE2F4"/>
        <w:tblLook w:val="04A0" w:firstRow="1" w:lastRow="0" w:firstColumn="1" w:lastColumn="0" w:noHBand="0" w:noVBand="1"/>
      </w:tblPr>
      <w:tblGrid>
        <w:gridCol w:w="1529"/>
        <w:gridCol w:w="2549"/>
        <w:gridCol w:w="1360"/>
        <w:gridCol w:w="1700"/>
        <w:gridCol w:w="1529"/>
        <w:gridCol w:w="1527"/>
      </w:tblGrid>
      <w:tr w:rsidR="00F44245" w:rsidRPr="00DE0D4F" w14:paraId="1FDCA8B1" w14:textId="77777777" w:rsidTr="00F04240">
        <w:trPr>
          <w:trHeight w:val="70"/>
        </w:trPr>
        <w:tc>
          <w:tcPr>
            <w:tcW w:w="750" w:type="pct"/>
            <w:tcBorders>
              <w:bottom w:val="single" w:sz="4" w:space="0" w:color="0371A9"/>
              <w:right w:val="single" w:sz="4" w:space="0" w:color="FFFFFF" w:themeColor="background1"/>
            </w:tcBorders>
            <w:shd w:val="clear" w:color="auto" w:fill="0371A9"/>
            <w:tcMar>
              <w:top w:w="0" w:type="dxa"/>
              <w:left w:w="28" w:type="dxa"/>
              <w:bottom w:w="0" w:type="dxa"/>
              <w:right w:w="28" w:type="dxa"/>
            </w:tcMar>
            <w:vAlign w:val="center"/>
          </w:tcPr>
          <w:p w14:paraId="1FDCA8AA" w14:textId="77777777" w:rsidR="00F44245" w:rsidRPr="00DE0D4F" w:rsidRDefault="00F44245" w:rsidP="00F04240">
            <w:pPr>
              <w:rPr>
                <w:color w:val="FFFFFF" w:themeColor="background1"/>
              </w:rPr>
            </w:pPr>
          </w:p>
          <w:p w14:paraId="1FDCA8AB" w14:textId="77777777" w:rsidR="00F44245" w:rsidRPr="00DE0D4F" w:rsidRDefault="00F44245" w:rsidP="00F04240">
            <w:pPr>
              <w:rPr>
                <w:color w:val="FFFFFF" w:themeColor="background1"/>
              </w:rPr>
            </w:pPr>
          </w:p>
        </w:tc>
        <w:tc>
          <w:tcPr>
            <w:tcW w:w="1250" w:type="pct"/>
            <w:tcBorders>
              <w:left w:val="single" w:sz="4" w:space="0" w:color="FFFFFF" w:themeColor="background1"/>
              <w:bottom w:val="single" w:sz="4" w:space="0" w:color="0371A9"/>
              <w:right w:val="single" w:sz="4" w:space="0" w:color="FFFFFF" w:themeColor="background1"/>
            </w:tcBorders>
            <w:shd w:val="clear" w:color="auto" w:fill="0371A9"/>
            <w:tcMar>
              <w:top w:w="0" w:type="dxa"/>
              <w:left w:w="28" w:type="dxa"/>
              <w:bottom w:w="0" w:type="dxa"/>
              <w:right w:w="28" w:type="dxa"/>
            </w:tcMar>
            <w:vAlign w:val="center"/>
          </w:tcPr>
          <w:p w14:paraId="1FDCA8AC" w14:textId="77777777" w:rsidR="00F44245" w:rsidRPr="00DE0D4F" w:rsidRDefault="00F44245" w:rsidP="00F04240">
            <w:pPr>
              <w:pStyle w:val="Body"/>
              <w:jc w:val="center"/>
              <w:rPr>
                <w:rFonts w:ascii="Times New Roman" w:hAnsi="Times New Roman" w:cs="Times New Roman"/>
                <w:color w:val="FFFFFF" w:themeColor="background1"/>
                <w:lang w:val="en-GB"/>
              </w:rPr>
            </w:pPr>
            <w:r w:rsidRPr="00DE0D4F">
              <w:rPr>
                <w:rStyle w:val="None"/>
                <w:rFonts w:ascii="Times New Roman" w:hAnsi="Times New Roman" w:cs="Times New Roman"/>
                <w:b/>
                <w:bCs/>
                <w:color w:val="FFFFFF" w:themeColor="background1"/>
                <w:sz w:val="20"/>
                <w:szCs w:val="20"/>
                <w:lang w:val="en-GB"/>
              </w:rPr>
              <w:t>A. Costs of the feasibility study/Direct and indirect costs of the action</w:t>
            </w:r>
          </w:p>
        </w:tc>
        <w:tc>
          <w:tcPr>
            <w:tcW w:w="667" w:type="pct"/>
            <w:tcBorders>
              <w:left w:val="single" w:sz="4" w:space="0" w:color="FFFFFF" w:themeColor="background1"/>
              <w:bottom w:val="single" w:sz="4" w:space="0" w:color="0371A9"/>
              <w:right w:val="single" w:sz="4" w:space="0" w:color="FFFFFF" w:themeColor="background1"/>
            </w:tcBorders>
            <w:shd w:val="clear" w:color="auto" w:fill="0371A9"/>
            <w:tcMar>
              <w:top w:w="0" w:type="dxa"/>
              <w:left w:w="28" w:type="dxa"/>
              <w:bottom w:w="0" w:type="dxa"/>
              <w:right w:w="28" w:type="dxa"/>
            </w:tcMar>
            <w:vAlign w:val="center"/>
          </w:tcPr>
          <w:p w14:paraId="1FDCA8AD" w14:textId="77777777" w:rsidR="00F44245" w:rsidRPr="00DE0D4F" w:rsidRDefault="00F44245" w:rsidP="00F04240">
            <w:pPr>
              <w:pStyle w:val="Body"/>
              <w:jc w:val="center"/>
              <w:rPr>
                <w:rFonts w:ascii="Times New Roman" w:hAnsi="Times New Roman" w:cs="Times New Roman"/>
                <w:color w:val="FFFFFF" w:themeColor="background1"/>
                <w:lang w:val="en-GB"/>
              </w:rPr>
            </w:pPr>
            <w:r w:rsidRPr="00DE0D4F">
              <w:rPr>
                <w:rStyle w:val="None"/>
                <w:rFonts w:ascii="Times New Roman" w:hAnsi="Times New Roman" w:cs="Times New Roman"/>
                <w:b/>
                <w:bCs/>
                <w:color w:val="FFFFFF" w:themeColor="background1"/>
                <w:sz w:val="20"/>
                <w:szCs w:val="20"/>
                <w:lang w:val="en-GB"/>
              </w:rPr>
              <w:t>Total costs</w:t>
            </w:r>
          </w:p>
        </w:tc>
        <w:tc>
          <w:tcPr>
            <w:tcW w:w="834" w:type="pct"/>
            <w:tcBorders>
              <w:left w:val="single" w:sz="4" w:space="0" w:color="FFFFFF" w:themeColor="background1"/>
              <w:bottom w:val="single" w:sz="4" w:space="0" w:color="0371A9"/>
              <w:right w:val="single" w:sz="4" w:space="0" w:color="FFFFFF" w:themeColor="background1"/>
            </w:tcBorders>
            <w:shd w:val="clear" w:color="auto" w:fill="0371A9"/>
            <w:tcMar>
              <w:top w:w="0" w:type="dxa"/>
              <w:left w:w="28" w:type="dxa"/>
              <w:bottom w:w="0" w:type="dxa"/>
              <w:right w:w="28" w:type="dxa"/>
            </w:tcMar>
            <w:vAlign w:val="center"/>
          </w:tcPr>
          <w:p w14:paraId="1FDCA8AE" w14:textId="77777777" w:rsidR="00F44245" w:rsidRPr="00DE0D4F" w:rsidRDefault="00F44245" w:rsidP="00F04240">
            <w:pPr>
              <w:pStyle w:val="Body"/>
              <w:jc w:val="center"/>
              <w:rPr>
                <w:rFonts w:ascii="Times New Roman" w:hAnsi="Times New Roman" w:cs="Times New Roman"/>
                <w:color w:val="FFFFFF" w:themeColor="background1"/>
                <w:lang w:val="en-GB"/>
              </w:rPr>
            </w:pPr>
            <w:r w:rsidRPr="00DE0D4F">
              <w:rPr>
                <w:rStyle w:val="None"/>
                <w:rFonts w:ascii="Times New Roman" w:hAnsi="Times New Roman" w:cs="Times New Roman"/>
                <w:b/>
                <w:bCs/>
                <w:color w:val="FFFFFF" w:themeColor="background1"/>
                <w:sz w:val="20"/>
                <w:szCs w:val="20"/>
                <w:lang w:val="en-GB"/>
              </w:rPr>
              <w:t>Reimbursement rate %</w:t>
            </w:r>
          </w:p>
        </w:tc>
        <w:tc>
          <w:tcPr>
            <w:tcW w:w="750" w:type="pct"/>
            <w:tcBorders>
              <w:left w:val="single" w:sz="4" w:space="0" w:color="FFFFFF" w:themeColor="background1"/>
              <w:bottom w:val="single" w:sz="4" w:space="0" w:color="0371A9"/>
              <w:right w:val="single" w:sz="4" w:space="0" w:color="FFFFFF" w:themeColor="background1"/>
            </w:tcBorders>
            <w:shd w:val="clear" w:color="auto" w:fill="0371A9"/>
            <w:tcMar>
              <w:top w:w="0" w:type="dxa"/>
              <w:left w:w="28" w:type="dxa"/>
              <w:bottom w:w="0" w:type="dxa"/>
              <w:right w:w="28" w:type="dxa"/>
            </w:tcMar>
            <w:vAlign w:val="center"/>
          </w:tcPr>
          <w:p w14:paraId="1FDCA8AF" w14:textId="77777777" w:rsidR="00F44245" w:rsidRPr="00DE0D4F" w:rsidRDefault="00F44245" w:rsidP="00F04240">
            <w:pPr>
              <w:pStyle w:val="Body"/>
              <w:jc w:val="center"/>
              <w:rPr>
                <w:rFonts w:ascii="Times New Roman" w:hAnsi="Times New Roman" w:cs="Times New Roman"/>
                <w:color w:val="FFFFFF" w:themeColor="background1"/>
                <w:lang w:val="en-GB"/>
              </w:rPr>
            </w:pPr>
            <w:r w:rsidRPr="00DE0D4F">
              <w:rPr>
                <w:rStyle w:val="None"/>
                <w:rFonts w:ascii="Times New Roman" w:hAnsi="Times New Roman" w:cs="Times New Roman"/>
                <w:b/>
                <w:bCs/>
                <w:color w:val="FFFFFF" w:themeColor="background1"/>
                <w:sz w:val="20"/>
                <w:szCs w:val="20"/>
                <w:lang w:val="en-GB"/>
              </w:rPr>
              <w:t>Maximum EU contribution</w:t>
            </w:r>
          </w:p>
        </w:tc>
        <w:tc>
          <w:tcPr>
            <w:tcW w:w="750" w:type="pct"/>
            <w:tcBorders>
              <w:left w:val="single" w:sz="4" w:space="0" w:color="FFFFFF" w:themeColor="background1"/>
              <w:bottom w:val="single" w:sz="4" w:space="0" w:color="0371A9"/>
            </w:tcBorders>
            <w:shd w:val="clear" w:color="auto" w:fill="0371A9"/>
            <w:tcMar>
              <w:top w:w="0" w:type="dxa"/>
              <w:left w:w="28" w:type="dxa"/>
              <w:bottom w:w="0" w:type="dxa"/>
              <w:right w:w="28" w:type="dxa"/>
            </w:tcMar>
            <w:vAlign w:val="center"/>
          </w:tcPr>
          <w:p w14:paraId="1FDCA8B0" w14:textId="77777777" w:rsidR="00F44245" w:rsidRPr="00DE0D4F" w:rsidRDefault="00F44245" w:rsidP="00F04240">
            <w:pPr>
              <w:pStyle w:val="Body"/>
              <w:jc w:val="center"/>
              <w:rPr>
                <w:rFonts w:ascii="Times New Roman" w:hAnsi="Times New Roman" w:cs="Times New Roman"/>
                <w:color w:val="FFFFFF" w:themeColor="background1"/>
                <w:lang w:val="en-GB"/>
              </w:rPr>
            </w:pPr>
            <w:r w:rsidRPr="00DE0D4F">
              <w:rPr>
                <w:rStyle w:val="None"/>
                <w:rFonts w:ascii="Times New Roman" w:hAnsi="Times New Roman" w:cs="Times New Roman"/>
                <w:b/>
                <w:bCs/>
                <w:color w:val="FFFFFF" w:themeColor="background1"/>
                <w:sz w:val="20"/>
                <w:szCs w:val="20"/>
                <w:lang w:val="en-GB"/>
              </w:rPr>
              <w:t>Maximum grant amount</w:t>
            </w:r>
          </w:p>
        </w:tc>
      </w:tr>
      <w:tr w:rsidR="00F44245" w:rsidRPr="00DE0D4F" w14:paraId="1FDCA8B8" w14:textId="77777777" w:rsidTr="00F04240">
        <w:trPr>
          <w:trHeight w:val="146"/>
        </w:trPr>
        <w:tc>
          <w:tcPr>
            <w:tcW w:w="750" w:type="pct"/>
            <w:tcBorders>
              <w:right w:val="single" w:sz="4" w:space="0" w:color="FFFFFF" w:themeColor="background1"/>
            </w:tcBorders>
            <w:shd w:val="clear" w:color="auto" w:fill="0371A9"/>
            <w:tcMar>
              <w:top w:w="0" w:type="dxa"/>
              <w:left w:w="80" w:type="dxa"/>
              <w:bottom w:w="0" w:type="dxa"/>
              <w:right w:w="80" w:type="dxa"/>
            </w:tcMar>
            <w:vAlign w:val="center"/>
          </w:tcPr>
          <w:p w14:paraId="1FDCA8B2" w14:textId="77777777" w:rsidR="00F44245" w:rsidRPr="00DE0D4F" w:rsidRDefault="00F44245" w:rsidP="00F04240">
            <w:pPr>
              <w:pStyle w:val="Body"/>
              <w:jc w:val="center"/>
              <w:rPr>
                <w:rFonts w:ascii="Times New Roman" w:hAnsi="Times New Roman" w:cs="Times New Roman"/>
                <w:color w:val="FFFFFF" w:themeColor="background1"/>
                <w:lang w:val="en-GB"/>
              </w:rPr>
            </w:pPr>
            <w:r w:rsidRPr="00DE0D4F">
              <w:rPr>
                <w:rStyle w:val="None"/>
                <w:rFonts w:ascii="Times New Roman" w:hAnsi="Times New Roman" w:cs="Times New Roman"/>
                <w:b/>
                <w:bCs/>
                <w:color w:val="FFFFFF" w:themeColor="background1"/>
                <w:sz w:val="20"/>
                <w:szCs w:val="20"/>
                <w:lang w:val="en-GB"/>
              </w:rPr>
              <w:t>Form of costs</w:t>
            </w:r>
          </w:p>
        </w:tc>
        <w:tc>
          <w:tcPr>
            <w:tcW w:w="1250" w:type="pct"/>
            <w:tcBorders>
              <w:top w:val="single" w:sz="4" w:space="0" w:color="0371A9"/>
              <w:left w:val="single" w:sz="4" w:space="0" w:color="FFFFFF" w:themeColor="background1"/>
              <w:right w:val="single" w:sz="4" w:space="0" w:color="FFFFFF" w:themeColor="background1"/>
            </w:tcBorders>
            <w:shd w:val="clear" w:color="auto" w:fill="0371A9"/>
            <w:tcMar>
              <w:top w:w="0" w:type="dxa"/>
              <w:left w:w="80" w:type="dxa"/>
              <w:bottom w:w="0" w:type="dxa"/>
              <w:right w:w="80" w:type="dxa"/>
            </w:tcMar>
            <w:vAlign w:val="center"/>
          </w:tcPr>
          <w:p w14:paraId="1FDCA8B3" w14:textId="77777777" w:rsidR="00F44245" w:rsidRPr="00DE0D4F" w:rsidRDefault="00F44245" w:rsidP="00F04240">
            <w:pPr>
              <w:pStyle w:val="Body"/>
              <w:jc w:val="center"/>
              <w:rPr>
                <w:rFonts w:ascii="Times New Roman" w:hAnsi="Times New Roman" w:cs="Times New Roman"/>
                <w:color w:val="FFFFFF" w:themeColor="background1"/>
                <w:lang w:val="en-GB"/>
              </w:rPr>
            </w:pPr>
            <w:r w:rsidRPr="00DE0D4F">
              <w:rPr>
                <w:rStyle w:val="None"/>
                <w:rFonts w:ascii="Times New Roman" w:hAnsi="Times New Roman" w:cs="Times New Roman"/>
                <w:b/>
                <w:bCs/>
                <w:color w:val="FFFFFF" w:themeColor="background1"/>
                <w:sz w:val="20"/>
                <w:szCs w:val="20"/>
                <w:lang w:val="en-GB"/>
              </w:rPr>
              <w:t>Lump sum</w:t>
            </w:r>
          </w:p>
        </w:tc>
        <w:tc>
          <w:tcPr>
            <w:tcW w:w="667" w:type="pct"/>
            <w:tcBorders>
              <w:left w:val="single" w:sz="4" w:space="0" w:color="FFFFFF" w:themeColor="background1"/>
              <w:right w:val="single" w:sz="4" w:space="0" w:color="FFFFFF" w:themeColor="background1"/>
            </w:tcBorders>
            <w:shd w:val="clear" w:color="auto" w:fill="0371A9"/>
            <w:tcMar>
              <w:top w:w="0" w:type="dxa"/>
              <w:left w:w="80" w:type="dxa"/>
              <w:bottom w:w="0" w:type="dxa"/>
              <w:right w:w="80" w:type="dxa"/>
            </w:tcMar>
            <w:vAlign w:val="center"/>
          </w:tcPr>
          <w:p w14:paraId="1FDCA8B4" w14:textId="77777777" w:rsidR="00F44245" w:rsidRPr="00DE0D4F" w:rsidRDefault="00F44245" w:rsidP="00F04240">
            <w:pPr>
              <w:rPr>
                <w:color w:val="FFFFFF" w:themeColor="background1"/>
              </w:rPr>
            </w:pPr>
          </w:p>
        </w:tc>
        <w:tc>
          <w:tcPr>
            <w:tcW w:w="834" w:type="pct"/>
            <w:tcBorders>
              <w:left w:val="single" w:sz="4" w:space="0" w:color="FFFFFF" w:themeColor="background1"/>
              <w:right w:val="single" w:sz="4" w:space="0" w:color="FFFFFF" w:themeColor="background1"/>
            </w:tcBorders>
            <w:shd w:val="clear" w:color="auto" w:fill="0371A9"/>
            <w:tcMar>
              <w:top w:w="0" w:type="dxa"/>
              <w:left w:w="80" w:type="dxa"/>
              <w:bottom w:w="0" w:type="dxa"/>
              <w:right w:w="80" w:type="dxa"/>
            </w:tcMar>
            <w:vAlign w:val="center"/>
          </w:tcPr>
          <w:p w14:paraId="1FDCA8B5" w14:textId="77777777" w:rsidR="00F44245" w:rsidRPr="00DE0D4F" w:rsidRDefault="00F44245" w:rsidP="00F04240">
            <w:pPr>
              <w:rPr>
                <w:color w:val="FFFFFF" w:themeColor="background1"/>
              </w:rPr>
            </w:pPr>
          </w:p>
        </w:tc>
        <w:tc>
          <w:tcPr>
            <w:tcW w:w="750" w:type="pct"/>
            <w:tcBorders>
              <w:left w:val="single" w:sz="4" w:space="0" w:color="FFFFFF" w:themeColor="background1"/>
              <w:right w:val="single" w:sz="4" w:space="0" w:color="FFFFFF" w:themeColor="background1"/>
            </w:tcBorders>
            <w:shd w:val="clear" w:color="auto" w:fill="0371A9"/>
            <w:tcMar>
              <w:top w:w="0" w:type="dxa"/>
              <w:left w:w="80" w:type="dxa"/>
              <w:bottom w:w="0" w:type="dxa"/>
              <w:right w:w="80" w:type="dxa"/>
            </w:tcMar>
            <w:vAlign w:val="center"/>
          </w:tcPr>
          <w:p w14:paraId="1FDCA8B6" w14:textId="77777777" w:rsidR="00F44245" w:rsidRPr="00DE0D4F" w:rsidRDefault="00F44245" w:rsidP="00F04240">
            <w:pPr>
              <w:rPr>
                <w:color w:val="FFFFFF" w:themeColor="background1"/>
              </w:rPr>
            </w:pPr>
          </w:p>
        </w:tc>
        <w:tc>
          <w:tcPr>
            <w:tcW w:w="750" w:type="pct"/>
            <w:tcBorders>
              <w:left w:val="single" w:sz="4" w:space="0" w:color="FFFFFF" w:themeColor="background1"/>
            </w:tcBorders>
            <w:shd w:val="clear" w:color="auto" w:fill="0371A9"/>
            <w:tcMar>
              <w:top w:w="0" w:type="dxa"/>
              <w:left w:w="80" w:type="dxa"/>
              <w:bottom w:w="0" w:type="dxa"/>
              <w:right w:w="80" w:type="dxa"/>
            </w:tcMar>
            <w:vAlign w:val="center"/>
          </w:tcPr>
          <w:p w14:paraId="1FDCA8B7" w14:textId="77777777" w:rsidR="00F44245" w:rsidRPr="00DE0D4F" w:rsidRDefault="00F44245" w:rsidP="00F04240">
            <w:pPr>
              <w:rPr>
                <w:color w:val="FFFFFF" w:themeColor="background1"/>
              </w:rPr>
            </w:pPr>
          </w:p>
        </w:tc>
      </w:tr>
      <w:tr w:rsidR="00F44245" w:rsidRPr="00DE0D4F" w14:paraId="1FDCA8BF" w14:textId="77777777" w:rsidTr="00F04240">
        <w:trPr>
          <w:trHeight w:val="270"/>
        </w:trPr>
        <w:tc>
          <w:tcPr>
            <w:tcW w:w="750" w:type="pct"/>
            <w:shd w:val="clear" w:color="auto" w:fill="0371A9"/>
            <w:tcMar>
              <w:top w:w="0" w:type="dxa"/>
              <w:left w:w="80" w:type="dxa"/>
              <w:bottom w:w="0" w:type="dxa"/>
              <w:right w:w="80" w:type="dxa"/>
            </w:tcMar>
            <w:vAlign w:val="center"/>
          </w:tcPr>
          <w:p w14:paraId="1FDCA8B9" w14:textId="77777777" w:rsidR="00F44245" w:rsidRPr="00DE0D4F" w:rsidRDefault="00F44245" w:rsidP="00F04240"/>
        </w:tc>
        <w:tc>
          <w:tcPr>
            <w:tcW w:w="1250" w:type="pct"/>
            <w:shd w:val="clear" w:color="auto" w:fill="BFBFBF"/>
            <w:tcMar>
              <w:top w:w="0" w:type="dxa"/>
              <w:left w:w="80" w:type="dxa"/>
              <w:bottom w:w="0" w:type="dxa"/>
              <w:right w:w="80" w:type="dxa"/>
            </w:tcMar>
            <w:vAlign w:val="center"/>
          </w:tcPr>
          <w:p w14:paraId="1FDCA8BA" w14:textId="77777777" w:rsidR="00F44245" w:rsidRPr="00DE0D4F" w:rsidRDefault="00F44245" w:rsidP="00F04240">
            <w:pPr>
              <w:pStyle w:val="Body"/>
              <w:jc w:val="center"/>
              <w:rPr>
                <w:rFonts w:ascii="Times New Roman" w:hAnsi="Times New Roman" w:cs="Times New Roman"/>
                <w:lang w:val="en-GB"/>
              </w:rPr>
            </w:pPr>
            <w:r w:rsidRPr="00DE0D4F">
              <w:rPr>
                <w:rStyle w:val="None"/>
                <w:rFonts w:ascii="Times New Roman" w:hAnsi="Times New Roman" w:cs="Times New Roman"/>
                <w:b/>
                <w:bCs/>
                <w:lang w:val="en-GB"/>
              </w:rPr>
              <w:t>50.000 €</w:t>
            </w:r>
          </w:p>
        </w:tc>
        <w:tc>
          <w:tcPr>
            <w:tcW w:w="667" w:type="pct"/>
            <w:shd w:val="clear" w:color="auto" w:fill="BFBFBF"/>
            <w:tcMar>
              <w:top w:w="0" w:type="dxa"/>
              <w:left w:w="80" w:type="dxa"/>
              <w:bottom w:w="0" w:type="dxa"/>
              <w:right w:w="80" w:type="dxa"/>
            </w:tcMar>
            <w:vAlign w:val="center"/>
          </w:tcPr>
          <w:p w14:paraId="1FDCA8BB" w14:textId="77777777" w:rsidR="00F44245" w:rsidRPr="00DE0D4F" w:rsidRDefault="00F44245" w:rsidP="00F04240">
            <w:pPr>
              <w:pStyle w:val="Body"/>
              <w:jc w:val="center"/>
              <w:rPr>
                <w:rFonts w:ascii="Times New Roman" w:hAnsi="Times New Roman" w:cs="Times New Roman"/>
                <w:lang w:val="en-GB"/>
              </w:rPr>
            </w:pPr>
            <w:r w:rsidRPr="00DE0D4F">
              <w:rPr>
                <w:rStyle w:val="None"/>
                <w:rFonts w:ascii="Times New Roman" w:hAnsi="Times New Roman" w:cs="Times New Roman"/>
                <w:b/>
                <w:bCs/>
                <w:lang w:val="en-GB"/>
              </w:rPr>
              <w:t>71.429 €</w:t>
            </w:r>
          </w:p>
        </w:tc>
        <w:tc>
          <w:tcPr>
            <w:tcW w:w="834" w:type="pct"/>
            <w:shd w:val="clear" w:color="auto" w:fill="BFBFBF"/>
            <w:tcMar>
              <w:top w:w="0" w:type="dxa"/>
              <w:left w:w="80" w:type="dxa"/>
              <w:bottom w:w="0" w:type="dxa"/>
              <w:right w:w="80" w:type="dxa"/>
            </w:tcMar>
            <w:vAlign w:val="center"/>
          </w:tcPr>
          <w:p w14:paraId="1FDCA8BC" w14:textId="77777777" w:rsidR="00F44245" w:rsidRPr="00DE0D4F" w:rsidRDefault="00F44245" w:rsidP="00F04240">
            <w:pPr>
              <w:pStyle w:val="Body"/>
              <w:jc w:val="center"/>
              <w:rPr>
                <w:rFonts w:ascii="Times New Roman" w:hAnsi="Times New Roman" w:cs="Times New Roman"/>
                <w:lang w:val="en-GB"/>
              </w:rPr>
            </w:pPr>
            <w:r w:rsidRPr="00DE0D4F">
              <w:rPr>
                <w:rStyle w:val="None"/>
                <w:rFonts w:ascii="Times New Roman" w:hAnsi="Times New Roman" w:cs="Times New Roman"/>
                <w:b/>
                <w:bCs/>
                <w:lang w:val="en-GB"/>
              </w:rPr>
              <w:t>70 %</w:t>
            </w:r>
          </w:p>
        </w:tc>
        <w:tc>
          <w:tcPr>
            <w:tcW w:w="750" w:type="pct"/>
            <w:shd w:val="clear" w:color="auto" w:fill="BFBFBF"/>
            <w:tcMar>
              <w:top w:w="0" w:type="dxa"/>
              <w:left w:w="80" w:type="dxa"/>
              <w:bottom w:w="0" w:type="dxa"/>
              <w:right w:w="80" w:type="dxa"/>
            </w:tcMar>
            <w:vAlign w:val="center"/>
          </w:tcPr>
          <w:p w14:paraId="1FDCA8BD" w14:textId="77777777" w:rsidR="00F44245" w:rsidRPr="00DE0D4F" w:rsidRDefault="00F44245" w:rsidP="00F04240">
            <w:pPr>
              <w:pStyle w:val="Body"/>
              <w:jc w:val="center"/>
              <w:rPr>
                <w:rFonts w:ascii="Times New Roman" w:hAnsi="Times New Roman" w:cs="Times New Roman"/>
                <w:lang w:val="en-GB"/>
              </w:rPr>
            </w:pPr>
            <w:r w:rsidRPr="00DE0D4F">
              <w:rPr>
                <w:rStyle w:val="None"/>
                <w:rFonts w:ascii="Times New Roman" w:hAnsi="Times New Roman" w:cs="Times New Roman"/>
                <w:b/>
                <w:bCs/>
                <w:lang w:val="en-GB"/>
              </w:rPr>
              <w:t>50.000 €</w:t>
            </w:r>
          </w:p>
        </w:tc>
        <w:tc>
          <w:tcPr>
            <w:tcW w:w="750" w:type="pct"/>
            <w:shd w:val="clear" w:color="auto" w:fill="BFBFBF"/>
            <w:tcMar>
              <w:top w:w="0" w:type="dxa"/>
              <w:left w:w="80" w:type="dxa"/>
              <w:bottom w:w="0" w:type="dxa"/>
              <w:right w:w="80" w:type="dxa"/>
            </w:tcMar>
            <w:vAlign w:val="center"/>
          </w:tcPr>
          <w:p w14:paraId="1FDCA8BE" w14:textId="77777777" w:rsidR="00F44245" w:rsidRPr="00DE0D4F" w:rsidRDefault="00F44245" w:rsidP="00F04240">
            <w:pPr>
              <w:pStyle w:val="Body"/>
              <w:jc w:val="center"/>
              <w:rPr>
                <w:rFonts w:ascii="Times New Roman" w:hAnsi="Times New Roman" w:cs="Times New Roman"/>
                <w:lang w:val="en-GB"/>
              </w:rPr>
            </w:pPr>
            <w:r w:rsidRPr="00DE0D4F">
              <w:rPr>
                <w:rStyle w:val="None"/>
                <w:rFonts w:ascii="Times New Roman" w:hAnsi="Times New Roman" w:cs="Times New Roman"/>
                <w:b/>
                <w:bCs/>
                <w:lang w:val="en-GB"/>
              </w:rPr>
              <w:t>50.000 €</w:t>
            </w:r>
          </w:p>
        </w:tc>
      </w:tr>
    </w:tbl>
    <w:p w14:paraId="1FDCA8C0" w14:textId="77777777" w:rsidR="00F44245" w:rsidRDefault="00F44245" w:rsidP="00466377"/>
    <w:p w14:paraId="1FDCA8C1" w14:textId="77777777" w:rsidR="00F44245" w:rsidRDefault="00F44245" w:rsidP="00466377"/>
    <w:p w14:paraId="1FDCA8C2" w14:textId="77777777" w:rsidR="00F44245" w:rsidRDefault="00F44245" w:rsidP="00466377"/>
    <w:bookmarkEnd w:id="25"/>
    <w:p w14:paraId="1FDCA8C3" w14:textId="77777777" w:rsidR="001C0108" w:rsidRDefault="001C0108" w:rsidP="00574E49">
      <w:pPr>
        <w:spacing w:after="120" w:line="264" w:lineRule="auto"/>
        <w:jc w:val="left"/>
        <w:rPr>
          <w:rFonts w:eastAsiaTheme="majorEastAsia"/>
        </w:rPr>
      </w:pPr>
    </w:p>
    <w:sectPr w:rsidR="001C0108" w:rsidSect="00C70DCC">
      <w:headerReference w:type="default" r:id="rId10"/>
      <w:pgSz w:w="11906" w:h="16838"/>
      <w:pgMar w:top="851"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CA8CA" w14:textId="77777777" w:rsidR="002F301E" w:rsidRDefault="002F301E" w:rsidP="008C0020">
      <w:r>
        <w:separator/>
      </w:r>
    </w:p>
    <w:p w14:paraId="1FDCA8CB" w14:textId="77777777" w:rsidR="002F301E" w:rsidRDefault="002F301E"/>
  </w:endnote>
  <w:endnote w:type="continuationSeparator" w:id="0">
    <w:p w14:paraId="1FDCA8CC" w14:textId="77777777" w:rsidR="002F301E" w:rsidRDefault="002F301E" w:rsidP="008C0020">
      <w:r>
        <w:continuationSeparator/>
      </w:r>
    </w:p>
    <w:p w14:paraId="1FDCA8CD" w14:textId="77777777" w:rsidR="002F301E" w:rsidRDefault="002F301E"/>
  </w:endnote>
  <w:endnote w:type="continuationNotice" w:id="1">
    <w:p w14:paraId="1FDCA8CE" w14:textId="77777777" w:rsidR="002F301E" w:rsidRDefault="002F30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7500383"/>
      <w:docPartObj>
        <w:docPartGallery w:val="Page Numbers (Bottom of Page)"/>
        <w:docPartUnique/>
      </w:docPartObj>
    </w:sdtPr>
    <w:sdtEndPr>
      <w:rPr>
        <w:noProof/>
      </w:rPr>
    </w:sdtEndPr>
    <w:sdtContent>
      <w:p w14:paraId="1FDCA8D0" w14:textId="77777777" w:rsidR="001C0108" w:rsidRDefault="001C0108">
        <w:pPr>
          <w:pStyle w:val="Piedepgina"/>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DCA8C6" w14:textId="77777777" w:rsidR="002F301E" w:rsidRDefault="002F301E" w:rsidP="008C0020">
      <w:r>
        <w:separator/>
      </w:r>
    </w:p>
  </w:footnote>
  <w:footnote w:type="continuationSeparator" w:id="0">
    <w:p w14:paraId="1FDCA8C7" w14:textId="77777777" w:rsidR="002F301E" w:rsidRDefault="002F301E" w:rsidP="008C0020">
      <w:r>
        <w:continuationSeparator/>
      </w:r>
    </w:p>
    <w:p w14:paraId="1FDCA8C8" w14:textId="77777777" w:rsidR="002F301E" w:rsidRDefault="002F301E"/>
  </w:footnote>
  <w:footnote w:type="continuationNotice" w:id="1">
    <w:p w14:paraId="1FDCA8C9" w14:textId="77777777" w:rsidR="002F301E" w:rsidRDefault="002F30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A8CF" w14:textId="77777777" w:rsidR="001C0108" w:rsidRPr="00C813AD" w:rsidRDefault="001C0108" w:rsidP="00C813AD">
    <w:pPr>
      <w:pStyle w:val="Encabezado"/>
      <w:tabs>
        <w:tab w:val="left" w:pos="3410"/>
      </w:tabs>
      <w:rPr>
        <w:b/>
        <w:color w:val="0D5672" w:themeColor="accent1" w:themeShade="80"/>
        <w:lang w:val="en-US"/>
      </w:rPr>
    </w:pPr>
    <w:r>
      <w:rPr>
        <w:rFonts w:cstheme="minorHAnsi"/>
        <w:noProof/>
        <w:szCs w:val="22"/>
        <w:lang w:val="en-US"/>
      </w:rPr>
      <mc:AlternateContent>
        <mc:Choice Requires="wps">
          <w:drawing>
            <wp:anchor distT="0" distB="0" distL="114300" distR="114300" simplePos="0" relativeHeight="251657728" behindDoc="1" locked="0" layoutInCell="1" allowOverlap="1" wp14:anchorId="1FDCA8D2" wp14:editId="1FDCA8D3">
              <wp:simplePos x="0" y="0"/>
              <wp:positionH relativeFrom="page">
                <wp:posOffset>-4445</wp:posOffset>
              </wp:positionH>
              <wp:positionV relativeFrom="paragraph">
                <wp:posOffset>-188595</wp:posOffset>
              </wp:positionV>
              <wp:extent cx="7564755" cy="350520"/>
              <wp:effectExtent l="0" t="0" r="0" b="0"/>
              <wp:wrapNone/>
              <wp:docPr id="84" name="Rectángulo 84"/>
              <wp:cNvGraphicFramePr/>
              <a:graphic xmlns:a="http://schemas.openxmlformats.org/drawingml/2006/main">
                <a:graphicData uri="http://schemas.microsoft.com/office/word/2010/wordprocessingShape">
                  <wps:wsp>
                    <wps:cNvSpPr/>
                    <wps:spPr>
                      <a:xfrm>
                        <a:off x="0" y="0"/>
                        <a:ext cx="7564755" cy="350520"/>
                      </a:xfrm>
                      <a:prstGeom prst="rect">
                        <a:avLst/>
                      </a:prstGeom>
                      <a:solidFill>
                        <a:schemeClr val="bg1">
                          <a:alpha val="6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70CC4" id="Rectángulo 84" o:spid="_x0000_s1026" style="position:absolute;margin-left:-.35pt;margin-top:-14.85pt;width:595.65pt;height:27.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" fillcolor="white [3212]" stroked="f" strokeweight="1pt">
              <v:fill opacity="40092f"/>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A8D1" w14:textId="77777777" w:rsidR="001C0108" w:rsidRPr="00864092" w:rsidRDefault="001C0108" w:rsidP="00864092">
    <w:pPr>
      <w:pStyle w:val="Encabezado"/>
      <w:tabs>
        <w:tab w:val="clear" w:pos="8504"/>
        <w:tab w:val="left" w:pos="3410"/>
      </w:tabs>
      <w:rPr>
        <w:rFonts w:asciiTheme="minorHAnsi" w:hAnsiTheme="minorHAnsi" w:cstheme="minorHAnsi"/>
        <w:b/>
        <w:color w:val="0371A9"/>
        <w:sz w:val="18"/>
        <w:lang w:val="en-US"/>
      </w:rPr>
    </w:pPr>
    <w:r w:rsidRPr="00864092">
      <w:rPr>
        <w:rFonts w:asciiTheme="minorHAnsi" w:hAnsiTheme="minorHAnsi" w:cstheme="minorHAnsi"/>
        <w:noProof/>
        <w:color w:val="0371A9"/>
        <w:sz w:val="18"/>
        <w:szCs w:val="22"/>
        <w:lang w:val="en-US"/>
      </w:rPr>
      <mc:AlternateContent>
        <mc:Choice Requires="wps">
          <w:drawing>
            <wp:anchor distT="0" distB="0" distL="114300" distR="114300" simplePos="0" relativeHeight="251658752" behindDoc="1" locked="0" layoutInCell="1" allowOverlap="1" wp14:anchorId="1FDCA8D4" wp14:editId="1FDCA8D5">
              <wp:simplePos x="0" y="0"/>
              <wp:positionH relativeFrom="page">
                <wp:posOffset>-4445</wp:posOffset>
              </wp:positionH>
              <wp:positionV relativeFrom="paragraph">
                <wp:posOffset>-188595</wp:posOffset>
              </wp:positionV>
              <wp:extent cx="7564755" cy="350520"/>
              <wp:effectExtent l="0" t="0" r="0" b="0"/>
              <wp:wrapNone/>
              <wp:docPr id="86022" name="Rectángulo 86022"/>
              <wp:cNvGraphicFramePr/>
              <a:graphic xmlns:a="http://schemas.openxmlformats.org/drawingml/2006/main">
                <a:graphicData uri="http://schemas.microsoft.com/office/word/2010/wordprocessingShape">
                  <wps:wsp>
                    <wps:cNvSpPr/>
                    <wps:spPr>
                      <a:xfrm>
                        <a:off x="0" y="0"/>
                        <a:ext cx="7564755" cy="350520"/>
                      </a:xfrm>
                      <a:prstGeom prst="rect">
                        <a:avLst/>
                      </a:prstGeom>
                      <a:solidFill>
                        <a:schemeClr val="bg1">
                          <a:alpha val="6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C25F1" id="Rectángulo 86022" o:spid="_x0000_s1026" style="position:absolute;margin-left:-.35pt;margin-top:-14.85pt;width:595.65pt;height:2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" fillcolor="white [3212]" stroked="f" strokeweight="1pt">
              <v:fill opacity="40092f"/>
              <w10:wrap anchorx="page"/>
            </v:rect>
          </w:pict>
        </mc:Fallback>
      </mc:AlternateContent>
    </w:r>
    <w:r>
      <w:rPr>
        <w:rFonts w:asciiTheme="minorHAnsi" w:hAnsiTheme="minorHAnsi" w:cstheme="minorHAnsi"/>
        <w:b/>
        <w:color w:val="0371A9"/>
        <w:sz w:val="18"/>
        <w:lang w:val="en-US"/>
      </w:rPr>
      <w:t>ACRONYM</w:t>
    </w:r>
    <w:r w:rsidRPr="00864092">
      <w:rPr>
        <w:rFonts w:asciiTheme="minorHAnsi" w:hAnsiTheme="minorHAnsi" w:cstheme="minorHAnsi"/>
        <w:b/>
        <w:color w:val="0371A9"/>
        <w:sz w:val="18"/>
        <w:lang w:val="en-US"/>
      </w:rPr>
      <w:tab/>
    </w:r>
    <w:r w:rsidRPr="00864092">
      <w:rPr>
        <w:rFonts w:asciiTheme="minorHAnsi" w:hAnsiTheme="minorHAnsi" w:cstheme="minorHAnsi"/>
        <w:b/>
        <w:color w:val="0371A9"/>
        <w:sz w:val="18"/>
        <w:lang w:val="en-US"/>
      </w:rPr>
      <w:tab/>
    </w:r>
    <w:r w:rsidRPr="00864092">
      <w:rPr>
        <w:rFonts w:asciiTheme="minorHAnsi" w:hAnsiTheme="minorHAnsi" w:cstheme="minorHAnsi"/>
        <w:b/>
        <w:color w:val="0371A9"/>
        <w:sz w:val="18"/>
        <w:lang w:val="en-US"/>
      </w:rPr>
      <w:tab/>
      <w:t xml:space="preserve">               </w:t>
    </w:r>
    <w:r w:rsidRPr="00864092">
      <w:rPr>
        <w:rFonts w:asciiTheme="minorHAnsi" w:hAnsiTheme="minorHAnsi" w:cstheme="minorHAnsi"/>
        <w:b/>
        <w:color w:val="0371A9"/>
        <w:sz w:val="18"/>
        <w:lang w:val="en-US"/>
      </w:rPr>
      <w:tab/>
    </w:r>
    <w:r w:rsidRPr="00864092">
      <w:rPr>
        <w:rFonts w:asciiTheme="minorHAnsi" w:hAnsiTheme="minorHAnsi" w:cstheme="minorHAnsi"/>
        <w:b/>
        <w:color w:val="0371A9"/>
        <w:sz w:val="18"/>
        <w:lang w:val="en-US"/>
      </w:rPr>
      <w:tab/>
    </w:r>
    <w:r>
      <w:rPr>
        <w:rFonts w:asciiTheme="minorHAnsi" w:hAnsiTheme="minorHAnsi" w:cstheme="minorHAnsi"/>
        <w:b/>
        <w:color w:val="0371A9"/>
        <w:sz w:val="18"/>
        <w:lang w:val="en-US"/>
      </w:rPr>
      <w:tab/>
    </w:r>
    <w:r>
      <w:rPr>
        <w:rFonts w:asciiTheme="minorHAnsi" w:hAnsiTheme="minorHAnsi" w:cstheme="minorHAnsi"/>
        <w:b/>
        <w:color w:val="0371A9"/>
        <w:sz w:val="18"/>
        <w:lang w:val="en-US"/>
      </w:rPr>
      <w:tab/>
    </w:r>
    <w:r>
      <w:rPr>
        <w:rFonts w:asciiTheme="minorHAnsi" w:hAnsiTheme="minorHAnsi" w:cstheme="minorHAnsi"/>
        <w:b/>
        <w:color w:val="0371A9"/>
        <w:sz w:val="18"/>
        <w:lang w:val="en-US"/>
      </w:rPr>
      <w:tab/>
      <w:t xml:space="preserve">                </w:t>
    </w:r>
    <w:r>
      <w:rPr>
        <w:rFonts w:asciiTheme="minorHAnsi" w:hAnsiTheme="minorHAnsi" w:cstheme="minorHAnsi"/>
        <w:b/>
        <w:color w:val="0371A9"/>
        <w:sz w:val="18"/>
        <w:lang w:val="en-US"/>
      </w:rPr>
      <w:tab/>
    </w:r>
    <w:r>
      <w:rPr>
        <w:rFonts w:asciiTheme="minorHAnsi" w:hAnsiTheme="minorHAnsi" w:cstheme="minorHAnsi"/>
        <w:b/>
        <w:color w:val="0371A9"/>
        <w:sz w:val="18"/>
        <w:lang w:val="en-US"/>
      </w:rPr>
      <w:tab/>
    </w:r>
    <w:r>
      <w:rPr>
        <w:rFonts w:asciiTheme="minorHAnsi" w:hAnsiTheme="minorHAnsi" w:cstheme="minorHAnsi"/>
        <w:b/>
        <w:color w:val="0371A9"/>
        <w:sz w:val="18"/>
        <w:lang w:val="en-US"/>
      </w:rPr>
      <w:tab/>
    </w:r>
    <w:r>
      <w:rPr>
        <w:rFonts w:asciiTheme="minorHAnsi" w:hAnsiTheme="minorHAnsi" w:cstheme="minorHAnsi"/>
        <w:b/>
        <w:color w:val="0371A9"/>
        <w:sz w:val="18"/>
        <w:lang w:val="en-US"/>
      </w:rPr>
      <w:tab/>
    </w:r>
    <w:r>
      <w:rPr>
        <w:rFonts w:asciiTheme="minorHAnsi" w:hAnsiTheme="minorHAnsi" w:cstheme="minorHAnsi"/>
        <w:b/>
        <w:color w:val="0371A9"/>
        <w:sz w:val="18"/>
        <w:lang w:val="en-US"/>
      </w:rPr>
      <w:tab/>
    </w:r>
    <w:r>
      <w:rPr>
        <w:rFonts w:asciiTheme="minorHAnsi" w:hAnsiTheme="minorHAnsi" w:cstheme="minorHAnsi"/>
        <w:b/>
        <w:color w:val="0371A9"/>
        <w:sz w:val="18"/>
        <w:lang w:val="en-US"/>
      </w:rPr>
      <w:tab/>
    </w:r>
    <w:r>
      <w:rPr>
        <w:rFonts w:asciiTheme="minorHAnsi" w:hAnsiTheme="minorHAnsi" w:cstheme="minorHAnsi"/>
        <w:b/>
        <w:color w:val="0371A9"/>
        <w:sz w:val="18"/>
        <w:lang w:val="en-US"/>
      </w:rPr>
      <w:tab/>
    </w:r>
    <w:r>
      <w:rPr>
        <w:rFonts w:asciiTheme="minorHAnsi" w:hAnsiTheme="minorHAnsi" w:cstheme="minorHAnsi"/>
        <w:b/>
        <w:color w:val="0371A9"/>
        <w:sz w:val="18"/>
        <w:lang w:val="en-US"/>
      </w:rPr>
      <w:tab/>
      <w:t xml:space="preserve"> </w:t>
    </w:r>
    <w:r w:rsidRPr="00864092">
      <w:rPr>
        <w:rFonts w:asciiTheme="minorHAnsi" w:hAnsiTheme="minorHAnsi" w:cstheme="minorHAnsi"/>
        <w:b/>
        <w:color w:val="0371A9"/>
        <w:sz w:val="18"/>
        <w:lang w:val="en-US"/>
      </w:rPr>
      <w:t xml:space="preserve">SECTION </w:t>
    </w:r>
    <w:r>
      <w:rPr>
        <w:rFonts w:asciiTheme="minorHAnsi" w:hAnsiTheme="minorHAnsi" w:cstheme="minorHAnsi"/>
        <w:b/>
        <w:color w:val="0371A9"/>
        <w:sz w:val="18"/>
        <w:lang w:val="en-US"/>
      </w:rPr>
      <w:t>1-2-3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0F33"/>
    <w:multiLevelType w:val="hybridMultilevel"/>
    <w:tmpl w:val="6F8239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542B26"/>
    <w:multiLevelType w:val="hybridMultilevel"/>
    <w:tmpl w:val="9960672E"/>
    <w:lvl w:ilvl="0" w:tplc="4B0ECCE6">
      <w:start w:val="1"/>
      <w:numFmt w:val="bullet"/>
      <w:lvlText w:val=""/>
      <w:lvlJc w:val="left"/>
      <w:pPr>
        <w:ind w:left="360" w:hanging="360"/>
      </w:pPr>
      <w:rPr>
        <w:rFonts w:ascii="Wingdings" w:hAnsi="Wingdings" w:hint="default"/>
        <w:color w:val="00B05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AF3015"/>
    <w:multiLevelType w:val="multilevel"/>
    <w:tmpl w:val="C8A2A6C6"/>
    <w:name w:val="Lista con viñetas 9"/>
    <w:lvl w:ilvl="0">
      <w:start w:val="1"/>
      <w:numFmt w:val="bullet"/>
      <w:pStyle w:val="Listaconvietas"/>
      <w:lvlText w:val=""/>
      <w:lvlJc w:val="left"/>
      <w:pPr>
        <w:ind w:left="284" w:hanging="284"/>
      </w:pPr>
      <w:rPr>
        <w:rFonts w:ascii="Wingdings 2" w:hAnsi="Wingdings 2" w:hint="default"/>
        <w:color w:val="0D5672" w:themeColor="accent1" w:themeShade="80"/>
        <w:sz w:val="20"/>
      </w:rPr>
    </w:lvl>
    <w:lvl w:ilvl="1">
      <w:start w:val="1"/>
      <w:numFmt w:val="bullet"/>
      <w:lvlText w:val=""/>
      <w:lvlJc w:val="left"/>
      <w:pPr>
        <w:ind w:left="568" w:hanging="284"/>
      </w:pPr>
      <w:rPr>
        <w:rFonts w:ascii="Wingdings" w:hAnsi="Wingdings" w:hint="default"/>
        <w:color w:val="0D5672" w:themeColor="accent1" w:themeShade="80"/>
        <w:sz w:val="20"/>
      </w:rPr>
    </w:lvl>
    <w:lvl w:ilvl="2">
      <w:start w:val="1"/>
      <w:numFmt w:val="bullet"/>
      <w:lvlText w:val=""/>
      <w:lvlJc w:val="left"/>
      <w:pPr>
        <w:ind w:left="852" w:hanging="284"/>
      </w:pPr>
      <w:rPr>
        <w:rFonts w:ascii="Wingdings" w:hAnsi="Wingdings" w:hint="default"/>
        <w:color w:val="0D5672" w:themeColor="accent1" w:themeShade="80"/>
        <w:sz w:val="20"/>
      </w:rPr>
    </w:lvl>
    <w:lvl w:ilvl="3">
      <w:start w:val="1"/>
      <w:numFmt w:val="bullet"/>
      <w:lvlText w:val="◦"/>
      <w:lvlJc w:val="left"/>
      <w:pPr>
        <w:ind w:left="1136" w:hanging="284"/>
      </w:pPr>
      <w:rPr>
        <w:rFonts w:ascii="Calibri" w:hAnsi="Calibri" w:hint="default"/>
        <w:color w:val="0D5672" w:themeColor="accent1" w:themeShade="80"/>
        <w:sz w:val="20"/>
      </w:rPr>
    </w:lvl>
    <w:lvl w:ilvl="4">
      <w:start w:val="1"/>
      <w:numFmt w:val="bullet"/>
      <w:pStyle w:val="Listaconvietas5"/>
      <w:lvlText w:val=""/>
      <w:lvlJc w:val="left"/>
      <w:pPr>
        <w:ind w:left="1420" w:hanging="284"/>
      </w:pPr>
      <w:rPr>
        <w:rFonts w:ascii="Wingdings 2" w:hAnsi="Wingdings 2" w:hint="default"/>
        <w:color w:val="0D5672" w:themeColor="accent1" w:themeShade="80"/>
        <w:sz w:val="20"/>
      </w:rPr>
    </w:lvl>
    <w:lvl w:ilvl="5">
      <w:start w:val="1"/>
      <w:numFmt w:val="bullet"/>
      <w:pStyle w:val="Listaconvietas6"/>
      <w:lvlText w:val=""/>
      <w:lvlJc w:val="left"/>
      <w:pPr>
        <w:ind w:left="1701" w:hanging="281"/>
      </w:pPr>
      <w:rPr>
        <w:rFonts w:ascii="Wingdings" w:hAnsi="Wingdings" w:hint="default"/>
        <w:color w:val="0D5672" w:themeColor="accent1" w:themeShade="80"/>
        <w:sz w:val="20"/>
      </w:rPr>
    </w:lvl>
    <w:lvl w:ilvl="6">
      <w:start w:val="1"/>
      <w:numFmt w:val="bullet"/>
      <w:pStyle w:val="Listaconvietas7"/>
      <w:lvlText w:val=""/>
      <w:lvlJc w:val="left"/>
      <w:pPr>
        <w:ind w:left="1985" w:hanging="284"/>
      </w:pPr>
      <w:rPr>
        <w:rFonts w:ascii="Wingdings" w:hAnsi="Wingdings" w:hint="default"/>
        <w:color w:val="0D5672" w:themeColor="accent1" w:themeShade="80"/>
        <w:sz w:val="20"/>
      </w:rPr>
    </w:lvl>
    <w:lvl w:ilvl="7">
      <w:start w:val="1"/>
      <w:numFmt w:val="bullet"/>
      <w:pStyle w:val="Listaconvietas8"/>
      <w:lvlText w:val="◦"/>
      <w:lvlJc w:val="left"/>
      <w:pPr>
        <w:ind w:left="2268" w:hanging="283"/>
      </w:pPr>
      <w:rPr>
        <w:rFonts w:ascii="Calibri" w:hAnsi="Calibri" w:hint="default"/>
        <w:color w:val="0D5672" w:themeColor="accent1" w:themeShade="80"/>
        <w:sz w:val="20"/>
      </w:rPr>
    </w:lvl>
    <w:lvl w:ilvl="8">
      <w:start w:val="1"/>
      <w:numFmt w:val="bullet"/>
      <w:lvlText w:val="-"/>
      <w:lvlJc w:val="left"/>
      <w:pPr>
        <w:ind w:left="2552" w:hanging="28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3" w15:restartNumberingAfterBreak="0">
    <w:nsid w:val="1A684B72"/>
    <w:multiLevelType w:val="multilevel"/>
    <w:tmpl w:val="AC060FFC"/>
    <w:lvl w:ilvl="0">
      <w:start w:val="1"/>
      <w:numFmt w:val="bullet"/>
      <w:pStyle w:val="Bullets"/>
      <w:lvlText w:val=""/>
      <w:lvlJc w:val="left"/>
      <w:pPr>
        <w:ind w:left="360" w:hanging="360"/>
      </w:pPr>
      <w:rPr>
        <w:rFonts w:ascii="Symbol" w:hAnsi="Symbol" w:hint="default"/>
        <w:color w:val="0D5672" w:themeColor="accent1" w:themeShade="80"/>
      </w:rPr>
    </w:lvl>
    <w:lvl w:ilvl="1">
      <w:start w:val="1"/>
      <w:numFmt w:val="bullet"/>
      <w:lvlText w:val=""/>
      <w:lvlJc w:val="left"/>
      <w:pPr>
        <w:tabs>
          <w:tab w:val="num" w:pos="568"/>
        </w:tabs>
        <w:ind w:left="568" w:hanging="284"/>
      </w:pPr>
      <w:rPr>
        <w:rFonts w:ascii="Wingdings" w:hAnsi="Wingdings" w:hint="default"/>
        <w:color w:val="666699"/>
      </w:rPr>
    </w:lvl>
    <w:lvl w:ilvl="2">
      <w:start w:val="1"/>
      <w:numFmt w:val="bullet"/>
      <w:lvlText w:val=""/>
      <w:lvlJc w:val="left"/>
      <w:pPr>
        <w:tabs>
          <w:tab w:val="num" w:pos="852"/>
        </w:tabs>
        <w:ind w:left="852" w:hanging="284"/>
      </w:pPr>
      <w:rPr>
        <w:rFonts w:ascii="Wingdings" w:hAnsi="Wingdings" w:hint="default"/>
        <w:color w:val="666699"/>
      </w:rPr>
    </w:lvl>
    <w:lvl w:ilvl="3">
      <w:start w:val="1"/>
      <w:numFmt w:val="bullet"/>
      <w:lvlText w:val=""/>
      <w:lvlJc w:val="left"/>
      <w:pPr>
        <w:tabs>
          <w:tab w:val="num" w:pos="1136"/>
        </w:tabs>
        <w:ind w:left="1136" w:hanging="284"/>
      </w:pPr>
      <w:rPr>
        <w:rFonts w:ascii="Wingdings" w:hAnsi="Wingdings" w:hint="default"/>
        <w:color w:val="666699"/>
      </w:rPr>
    </w:lvl>
    <w:lvl w:ilvl="4">
      <w:start w:val="1"/>
      <w:numFmt w:val="bullet"/>
      <w:lvlText w:val=""/>
      <w:lvlJc w:val="left"/>
      <w:pPr>
        <w:tabs>
          <w:tab w:val="num" w:pos="1420"/>
        </w:tabs>
        <w:ind w:left="1420" w:hanging="284"/>
      </w:pPr>
      <w:rPr>
        <w:rFonts w:ascii="Wingdings" w:hAnsi="Wingdings" w:hint="default"/>
        <w:color w:val="666699"/>
      </w:rPr>
    </w:lvl>
    <w:lvl w:ilvl="5">
      <w:start w:val="1"/>
      <w:numFmt w:val="bullet"/>
      <w:lvlText w:val=""/>
      <w:lvlJc w:val="left"/>
      <w:pPr>
        <w:tabs>
          <w:tab w:val="num" w:pos="1701"/>
        </w:tabs>
        <w:ind w:left="1701" w:hanging="281"/>
      </w:pPr>
      <w:rPr>
        <w:rFonts w:ascii="Wingdings" w:hAnsi="Wingdings" w:hint="default"/>
        <w:color w:val="666699"/>
      </w:rPr>
    </w:lvl>
    <w:lvl w:ilvl="6">
      <w:start w:val="1"/>
      <w:numFmt w:val="bullet"/>
      <w:lvlText w:val=""/>
      <w:lvlJc w:val="left"/>
      <w:pPr>
        <w:tabs>
          <w:tab w:val="num" w:pos="1985"/>
        </w:tabs>
        <w:ind w:left="1985" w:hanging="284"/>
      </w:pPr>
      <w:rPr>
        <w:rFonts w:ascii="Wingdings" w:hAnsi="Wingdings" w:hint="default"/>
        <w:color w:val="666699"/>
      </w:rPr>
    </w:lvl>
    <w:lvl w:ilvl="7">
      <w:start w:val="1"/>
      <w:numFmt w:val="bullet"/>
      <w:lvlText w:val=""/>
      <w:lvlJc w:val="left"/>
      <w:pPr>
        <w:tabs>
          <w:tab w:val="num" w:pos="2268"/>
        </w:tabs>
        <w:ind w:left="2268" w:hanging="283"/>
      </w:pPr>
      <w:rPr>
        <w:rFonts w:ascii="Wingdings 2" w:hAnsi="Wingdings 2" w:hint="default"/>
        <w:color w:val="666699"/>
      </w:rPr>
    </w:lvl>
    <w:lvl w:ilvl="8">
      <w:start w:val="1"/>
      <w:numFmt w:val="bullet"/>
      <w:lvlText w:val="-"/>
      <w:lvlJc w:val="left"/>
      <w:pPr>
        <w:tabs>
          <w:tab w:val="num" w:pos="2552"/>
        </w:tabs>
        <w:ind w:left="2552" w:hanging="284"/>
      </w:pPr>
      <w:rPr>
        <w:rFonts w:ascii="Calibri" w:hAnsi="Calibri" w:hint="default"/>
        <w:color w:val="666699"/>
      </w:rPr>
    </w:lvl>
  </w:abstractNum>
  <w:abstractNum w:abstractNumId="4" w15:restartNumberingAfterBreak="0">
    <w:nsid w:val="208E14E5"/>
    <w:multiLevelType w:val="hybridMultilevel"/>
    <w:tmpl w:val="A22E4E08"/>
    <w:lvl w:ilvl="0" w:tplc="2B189D74">
      <w:start w:val="1"/>
      <w:numFmt w:val="bullet"/>
      <w:lvlText w:val="◼"/>
      <w:lvlJc w:val="left"/>
      <w:pPr>
        <w:ind w:left="284"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C62D44">
      <w:start w:val="1"/>
      <w:numFmt w:val="bullet"/>
      <w:lvlText w:val="▫"/>
      <w:lvlJc w:val="left"/>
      <w:pPr>
        <w:ind w:left="568"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92316A">
      <w:start w:val="1"/>
      <w:numFmt w:val="bullet"/>
      <w:lvlText w:val="•"/>
      <w:lvlJc w:val="left"/>
      <w:pPr>
        <w:ind w:left="852"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D2B14C">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1606BBA">
      <w:start w:val="1"/>
      <w:numFmt w:val="bullet"/>
      <w:lvlText w:val="◼"/>
      <w:lvlJc w:val="left"/>
      <w:pPr>
        <w:ind w:left="1420"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958B998">
      <w:start w:val="1"/>
      <w:numFmt w:val="bullet"/>
      <w:lvlText w:val="▫"/>
      <w:lvlJc w:val="left"/>
      <w:pPr>
        <w:ind w:left="1701" w:hanging="281"/>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84E064">
      <w:start w:val="1"/>
      <w:numFmt w:val="bullet"/>
      <w:lvlText w:val="•"/>
      <w:lvlJc w:val="left"/>
      <w:pPr>
        <w:ind w:left="1985"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3C851A4">
      <w:start w:val="1"/>
      <w:numFmt w:val="bullet"/>
      <w:lvlText w:val="◦"/>
      <w:lvlJc w:val="left"/>
      <w:pPr>
        <w:ind w:left="2268" w:hanging="283"/>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168594">
      <w:start w:val="1"/>
      <w:numFmt w:val="bullet"/>
      <w:lvlText w:val="-"/>
      <w:lvlJc w:val="left"/>
      <w:pPr>
        <w:ind w:left="2552"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3FD6B62"/>
    <w:multiLevelType w:val="hybridMultilevel"/>
    <w:tmpl w:val="AAEA3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F7A1FAC"/>
    <w:multiLevelType w:val="hybridMultilevel"/>
    <w:tmpl w:val="C15A357C"/>
    <w:lvl w:ilvl="0" w:tplc="898AD2C8">
      <w:start w:val="1"/>
      <w:numFmt w:val="bullet"/>
      <w:lvlText w:val=""/>
      <w:lvlJc w:val="left"/>
      <w:pPr>
        <w:ind w:left="360" w:hanging="360"/>
      </w:pPr>
      <w:rPr>
        <w:rFonts w:ascii="Symbol" w:hAnsi="Symbol" w:hint="default"/>
        <w:b/>
        <w:color w:val="auto"/>
        <w:sz w:val="1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AC56DD"/>
    <w:multiLevelType w:val="multilevel"/>
    <w:tmpl w:val="23AE3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F26581"/>
    <w:multiLevelType w:val="multilevel"/>
    <w:tmpl w:val="8FBA53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C066484"/>
    <w:multiLevelType w:val="hybridMultilevel"/>
    <w:tmpl w:val="C9488D8A"/>
    <w:lvl w:ilvl="0" w:tplc="0C0A0005">
      <w:start w:val="1"/>
      <w:numFmt w:val="bullet"/>
      <w:lvlText w:val=""/>
      <w:lvlJc w:val="left"/>
      <w:pPr>
        <w:ind w:left="36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871DD3"/>
    <w:multiLevelType w:val="hybridMultilevel"/>
    <w:tmpl w:val="6DEC5CA6"/>
    <w:lvl w:ilvl="0" w:tplc="A1721ADA">
      <w:start w:val="1"/>
      <w:numFmt w:val="decimal"/>
      <w:lvlText w:val="OBJ%1 -"/>
      <w:lvlJc w:val="left"/>
      <w:pPr>
        <w:ind w:left="6173" w:hanging="360"/>
      </w:pPr>
      <w:rPr>
        <w:rFonts w:hint="default"/>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3DAE09F0"/>
    <w:multiLevelType w:val="hybridMultilevel"/>
    <w:tmpl w:val="4B2C4922"/>
    <w:lvl w:ilvl="0" w:tplc="1E3E7476">
      <w:start w:val="1"/>
      <w:numFmt w:val="bullet"/>
      <w:lvlText w:val=""/>
      <w:lvlJc w:val="left"/>
      <w:pPr>
        <w:ind w:left="360" w:hanging="360"/>
      </w:pPr>
      <w:rPr>
        <w:rFonts w:ascii="Symbol" w:hAnsi="Symbol" w:hint="default"/>
        <w:sz w:val="1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4016DA"/>
    <w:multiLevelType w:val="hybridMultilevel"/>
    <w:tmpl w:val="042A24F8"/>
    <w:lvl w:ilvl="0" w:tplc="83327638">
      <w:start w:val="1"/>
      <w:numFmt w:val="bullet"/>
      <w:lvlText w:val=""/>
      <w:lvlJc w:val="left"/>
      <w:pPr>
        <w:ind w:left="360" w:hanging="360"/>
      </w:pPr>
      <w:rPr>
        <w:rFonts w:ascii="Symbol" w:hAnsi="Symbol" w:hint="default"/>
        <w:sz w:val="1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13D44C3"/>
    <w:multiLevelType w:val="hybridMultilevel"/>
    <w:tmpl w:val="5D82C5CA"/>
    <w:lvl w:ilvl="0" w:tplc="4B0ECCE6">
      <w:start w:val="1"/>
      <w:numFmt w:val="bullet"/>
      <w:lvlText w:val=""/>
      <w:lvlJc w:val="left"/>
      <w:pPr>
        <w:ind w:left="360" w:hanging="360"/>
      </w:pPr>
      <w:rPr>
        <w:rFonts w:ascii="Wingdings" w:hAnsi="Wingdings" w:hint="default"/>
        <w:color w:val="00B05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1F567FE"/>
    <w:multiLevelType w:val="hybridMultilevel"/>
    <w:tmpl w:val="A22E4E08"/>
    <w:styleLink w:val="ImportedStyle3"/>
    <w:lvl w:ilvl="0" w:tplc="E4006CFE">
      <w:start w:val="1"/>
      <w:numFmt w:val="bullet"/>
      <w:lvlText w:val="◼"/>
      <w:lvlJc w:val="left"/>
      <w:pPr>
        <w:ind w:left="284"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201D52">
      <w:start w:val="1"/>
      <w:numFmt w:val="bullet"/>
      <w:lvlText w:val="▫"/>
      <w:lvlJc w:val="left"/>
      <w:pPr>
        <w:ind w:left="568"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F6C4F02">
      <w:start w:val="1"/>
      <w:numFmt w:val="bullet"/>
      <w:lvlText w:val="•"/>
      <w:lvlJc w:val="left"/>
      <w:pPr>
        <w:ind w:left="852"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3A41C20">
      <w:start w:val="1"/>
      <w:numFmt w:val="bullet"/>
      <w:lvlText w:val="◦"/>
      <w:lvlJc w:val="left"/>
      <w:pPr>
        <w:ind w:left="1136"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64BF76">
      <w:start w:val="1"/>
      <w:numFmt w:val="bullet"/>
      <w:lvlText w:val="◼"/>
      <w:lvlJc w:val="left"/>
      <w:pPr>
        <w:ind w:left="1420"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29E705C">
      <w:start w:val="1"/>
      <w:numFmt w:val="bullet"/>
      <w:lvlText w:val="▫"/>
      <w:lvlJc w:val="left"/>
      <w:pPr>
        <w:ind w:left="1701" w:hanging="281"/>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32621C">
      <w:start w:val="1"/>
      <w:numFmt w:val="bullet"/>
      <w:lvlText w:val="•"/>
      <w:lvlJc w:val="left"/>
      <w:pPr>
        <w:ind w:left="1985"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481550">
      <w:start w:val="1"/>
      <w:numFmt w:val="bullet"/>
      <w:lvlText w:val="◦"/>
      <w:lvlJc w:val="left"/>
      <w:pPr>
        <w:ind w:left="2268" w:hanging="283"/>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90040A8">
      <w:start w:val="1"/>
      <w:numFmt w:val="bullet"/>
      <w:lvlText w:val="-"/>
      <w:lvlJc w:val="left"/>
      <w:pPr>
        <w:ind w:left="2552" w:hanging="284"/>
      </w:pPr>
      <w:rPr>
        <w:rFonts w:ascii="Arial Unicode MS" w:eastAsia="Arial Unicode MS" w:hAnsi="Arial Unicode MS" w:cs="Arial Unicode MS"/>
        <w:b w:val="0"/>
        <w:bCs w:val="0"/>
        <w:i w:val="0"/>
        <w:iCs w:val="0"/>
        <w:caps w:val="0"/>
        <w:smallCaps w:val="0"/>
        <w:strike w:val="0"/>
        <w:dstrike w:val="0"/>
        <w:color w:val="0D5672"/>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8B01911"/>
    <w:multiLevelType w:val="hybridMultilevel"/>
    <w:tmpl w:val="8A267A18"/>
    <w:lvl w:ilvl="0" w:tplc="1E3E7476">
      <w:start w:val="1"/>
      <w:numFmt w:val="bullet"/>
      <w:lvlText w:val=""/>
      <w:lvlJc w:val="left"/>
      <w:pPr>
        <w:ind w:left="36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B12523"/>
    <w:multiLevelType w:val="hybridMultilevel"/>
    <w:tmpl w:val="F5241F40"/>
    <w:lvl w:ilvl="0" w:tplc="0C0A0005">
      <w:start w:val="1"/>
      <w:numFmt w:val="bullet"/>
      <w:lvlText w:val=""/>
      <w:lvlJc w:val="left"/>
      <w:pPr>
        <w:ind w:left="360" w:hanging="360"/>
      </w:pPr>
      <w:rPr>
        <w:rFonts w:ascii="Wingdings" w:hAnsi="Wingdings" w:hint="default"/>
        <w:color w:val="000000" w:themeColor="text1"/>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5EB627A6"/>
    <w:multiLevelType w:val="hybridMultilevel"/>
    <w:tmpl w:val="EB50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D1C106F"/>
    <w:multiLevelType w:val="hybridMultilevel"/>
    <w:tmpl w:val="30CEB5CA"/>
    <w:lvl w:ilvl="0" w:tplc="4B0ECCE6">
      <w:start w:val="1"/>
      <w:numFmt w:val="bullet"/>
      <w:lvlText w:val=""/>
      <w:lvlJc w:val="left"/>
      <w:pPr>
        <w:ind w:left="360" w:hanging="360"/>
      </w:pPr>
      <w:rPr>
        <w:rFonts w:ascii="Wingdings" w:hAnsi="Wingdings" w:hint="default"/>
        <w:color w:val="00B05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F321F0E"/>
    <w:multiLevelType w:val="hybridMultilevel"/>
    <w:tmpl w:val="3496B74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CD37E6"/>
    <w:multiLevelType w:val="hybridMultilevel"/>
    <w:tmpl w:val="8806BC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8C139F"/>
    <w:multiLevelType w:val="hybridMultilevel"/>
    <w:tmpl w:val="CA48BA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2"/>
  </w:num>
  <w:num w:numId="4">
    <w:abstractNumId w:val="6"/>
  </w:num>
  <w:num w:numId="5">
    <w:abstractNumId w:val="11"/>
  </w:num>
  <w:num w:numId="6">
    <w:abstractNumId w:val="15"/>
  </w:num>
  <w:num w:numId="7">
    <w:abstractNumId w:val="10"/>
  </w:num>
  <w:num w:numId="8">
    <w:abstractNumId w:val="21"/>
  </w:num>
  <w:num w:numId="9">
    <w:abstractNumId w:val="17"/>
  </w:num>
  <w:num w:numId="10">
    <w:abstractNumId w:val="18"/>
  </w:num>
  <w:num w:numId="11">
    <w:abstractNumId w:val="1"/>
  </w:num>
  <w:num w:numId="12">
    <w:abstractNumId w:val="13"/>
  </w:num>
  <w:num w:numId="13">
    <w:abstractNumId w:val="19"/>
  </w:num>
  <w:num w:numId="14">
    <w:abstractNumId w:val="16"/>
  </w:num>
  <w:num w:numId="15">
    <w:abstractNumId w:val="5"/>
  </w:num>
  <w:num w:numId="16">
    <w:abstractNumId w:val="9"/>
  </w:num>
  <w:num w:numId="17">
    <w:abstractNumId w:val="3"/>
  </w:num>
  <w:num w:numId="18">
    <w:abstractNumId w:val="8"/>
  </w:num>
  <w:num w:numId="19">
    <w:abstractNumId w:val="7"/>
  </w:num>
  <w:num w:numId="20">
    <w:abstractNumId w:val="20"/>
  </w:num>
  <w:num w:numId="21">
    <w:abstractNumId w:val="14"/>
  </w:num>
  <w:num w:numId="22">
    <w:abstractNumId w:val="4"/>
    <w:lvlOverride w:ilvl="0">
      <w:lvl w:ilvl="0" w:tplc="2B189D74">
        <w:start w:val="1"/>
        <w:numFmt w:val="bullet"/>
        <w:lvlText w:val="◼"/>
        <w:lvlJc w:val="left"/>
        <w:pPr>
          <w:ind w:left="284" w:hanging="284"/>
        </w:pPr>
        <w:rPr>
          <w:rFonts w:ascii="Arial Unicode MS" w:eastAsia="Arial Unicode MS" w:hAnsi="Arial Unicode MS" w:cs="Arial Unicode MS"/>
          <w:b w:val="0"/>
          <w:bCs w:val="0"/>
          <w:i w:val="0"/>
          <w:iCs w:val="0"/>
          <w:caps w:val="0"/>
          <w:smallCaps w:val="0"/>
          <w:strike w:val="0"/>
          <w:dstrike w:val="0"/>
          <w:outline w:val="0"/>
          <w:emboss w:val="0"/>
          <w:imprint w:val="0"/>
          <w:color w:val="1481AB"/>
          <w:spacing w:val="0"/>
          <w:w w:val="100"/>
          <w:kern w:val="0"/>
          <w:position w:val="0"/>
          <w:sz w:val="20"/>
          <w:szCs w:val="20"/>
          <w:highlight w:val="none"/>
          <w:vertAlign w:val="baseline"/>
        </w:rPr>
      </w:lvl>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E49"/>
    <w:rsid w:val="00001D3D"/>
    <w:rsid w:val="00001FBA"/>
    <w:rsid w:val="000021D5"/>
    <w:rsid w:val="00003095"/>
    <w:rsid w:val="00003B69"/>
    <w:rsid w:val="00003C19"/>
    <w:rsid w:val="00003DCF"/>
    <w:rsid w:val="000074D4"/>
    <w:rsid w:val="000109C2"/>
    <w:rsid w:val="00011486"/>
    <w:rsid w:val="000137AC"/>
    <w:rsid w:val="00013C10"/>
    <w:rsid w:val="00015082"/>
    <w:rsid w:val="000158B3"/>
    <w:rsid w:val="000233F7"/>
    <w:rsid w:val="0003214F"/>
    <w:rsid w:val="00032D95"/>
    <w:rsid w:val="00034ECD"/>
    <w:rsid w:val="00034F80"/>
    <w:rsid w:val="0003757B"/>
    <w:rsid w:val="00040648"/>
    <w:rsid w:val="000406E1"/>
    <w:rsid w:val="0004490E"/>
    <w:rsid w:val="00045001"/>
    <w:rsid w:val="0005050A"/>
    <w:rsid w:val="00050D13"/>
    <w:rsid w:val="000513E6"/>
    <w:rsid w:val="00051665"/>
    <w:rsid w:val="00052BC4"/>
    <w:rsid w:val="000538AD"/>
    <w:rsid w:val="000542E7"/>
    <w:rsid w:val="00056258"/>
    <w:rsid w:val="00056B3F"/>
    <w:rsid w:val="00056DB8"/>
    <w:rsid w:val="00060745"/>
    <w:rsid w:val="00060BFB"/>
    <w:rsid w:val="00061121"/>
    <w:rsid w:val="0006165B"/>
    <w:rsid w:val="00063240"/>
    <w:rsid w:val="00064478"/>
    <w:rsid w:val="000647C5"/>
    <w:rsid w:val="00066973"/>
    <w:rsid w:val="00067D5A"/>
    <w:rsid w:val="0007049A"/>
    <w:rsid w:val="00071D45"/>
    <w:rsid w:val="0007295D"/>
    <w:rsid w:val="00072D21"/>
    <w:rsid w:val="00075969"/>
    <w:rsid w:val="00076AA0"/>
    <w:rsid w:val="0008197F"/>
    <w:rsid w:val="00083063"/>
    <w:rsid w:val="000850C4"/>
    <w:rsid w:val="00085155"/>
    <w:rsid w:val="00085165"/>
    <w:rsid w:val="00085283"/>
    <w:rsid w:val="00086C83"/>
    <w:rsid w:val="00086CE9"/>
    <w:rsid w:val="000872B9"/>
    <w:rsid w:val="00090B15"/>
    <w:rsid w:val="0009222C"/>
    <w:rsid w:val="00092771"/>
    <w:rsid w:val="00096860"/>
    <w:rsid w:val="000973AA"/>
    <w:rsid w:val="000A153C"/>
    <w:rsid w:val="000A24F4"/>
    <w:rsid w:val="000A2795"/>
    <w:rsid w:val="000A2C5A"/>
    <w:rsid w:val="000A409A"/>
    <w:rsid w:val="000A5167"/>
    <w:rsid w:val="000A6859"/>
    <w:rsid w:val="000A7B29"/>
    <w:rsid w:val="000B1437"/>
    <w:rsid w:val="000B162B"/>
    <w:rsid w:val="000B2E01"/>
    <w:rsid w:val="000B3678"/>
    <w:rsid w:val="000B4019"/>
    <w:rsid w:val="000B7AF4"/>
    <w:rsid w:val="000B7D94"/>
    <w:rsid w:val="000B7E9D"/>
    <w:rsid w:val="000C0BDB"/>
    <w:rsid w:val="000C110A"/>
    <w:rsid w:val="000C2A11"/>
    <w:rsid w:val="000C2D93"/>
    <w:rsid w:val="000C3C3D"/>
    <w:rsid w:val="000C5403"/>
    <w:rsid w:val="000C5E00"/>
    <w:rsid w:val="000C6C4E"/>
    <w:rsid w:val="000C761D"/>
    <w:rsid w:val="000C7B20"/>
    <w:rsid w:val="000D05B4"/>
    <w:rsid w:val="000D2E41"/>
    <w:rsid w:val="000D587A"/>
    <w:rsid w:val="000E022D"/>
    <w:rsid w:val="000E1687"/>
    <w:rsid w:val="000E1B4E"/>
    <w:rsid w:val="000E3346"/>
    <w:rsid w:val="000E34F7"/>
    <w:rsid w:val="000E4554"/>
    <w:rsid w:val="000E4E65"/>
    <w:rsid w:val="000E60AA"/>
    <w:rsid w:val="000E6875"/>
    <w:rsid w:val="000F0280"/>
    <w:rsid w:val="000F0392"/>
    <w:rsid w:val="000F05C8"/>
    <w:rsid w:val="000F0F81"/>
    <w:rsid w:val="000F1DE7"/>
    <w:rsid w:val="000F2DF5"/>
    <w:rsid w:val="000F35AB"/>
    <w:rsid w:val="000F3EA7"/>
    <w:rsid w:val="000F4034"/>
    <w:rsid w:val="000F4421"/>
    <w:rsid w:val="000F5199"/>
    <w:rsid w:val="000F579A"/>
    <w:rsid w:val="000F5A3E"/>
    <w:rsid w:val="000F6C0D"/>
    <w:rsid w:val="00100C8B"/>
    <w:rsid w:val="00100C9C"/>
    <w:rsid w:val="00101614"/>
    <w:rsid w:val="00102F5C"/>
    <w:rsid w:val="00104AC8"/>
    <w:rsid w:val="00104B58"/>
    <w:rsid w:val="001050A1"/>
    <w:rsid w:val="001053A0"/>
    <w:rsid w:val="0010795D"/>
    <w:rsid w:val="00112614"/>
    <w:rsid w:val="001157FE"/>
    <w:rsid w:val="0011660E"/>
    <w:rsid w:val="0011697D"/>
    <w:rsid w:val="0012021B"/>
    <w:rsid w:val="0012205F"/>
    <w:rsid w:val="001243B1"/>
    <w:rsid w:val="001262A7"/>
    <w:rsid w:val="00126C0B"/>
    <w:rsid w:val="00127715"/>
    <w:rsid w:val="0012792B"/>
    <w:rsid w:val="00127CB4"/>
    <w:rsid w:val="00127F3B"/>
    <w:rsid w:val="00130ACC"/>
    <w:rsid w:val="00131E12"/>
    <w:rsid w:val="00134B63"/>
    <w:rsid w:val="00135192"/>
    <w:rsid w:val="00136225"/>
    <w:rsid w:val="00136BE2"/>
    <w:rsid w:val="00142C0F"/>
    <w:rsid w:val="0014460E"/>
    <w:rsid w:val="0014518A"/>
    <w:rsid w:val="001451B5"/>
    <w:rsid w:val="001464DB"/>
    <w:rsid w:val="001465C8"/>
    <w:rsid w:val="001476A1"/>
    <w:rsid w:val="00150ED2"/>
    <w:rsid w:val="00153102"/>
    <w:rsid w:val="001549B5"/>
    <w:rsid w:val="00155745"/>
    <w:rsid w:val="0016231D"/>
    <w:rsid w:val="00162358"/>
    <w:rsid w:val="00162971"/>
    <w:rsid w:val="00163943"/>
    <w:rsid w:val="00163ACB"/>
    <w:rsid w:val="001648A8"/>
    <w:rsid w:val="001701F6"/>
    <w:rsid w:val="0017031E"/>
    <w:rsid w:val="001703D9"/>
    <w:rsid w:val="001727EB"/>
    <w:rsid w:val="0017527C"/>
    <w:rsid w:val="001771F1"/>
    <w:rsid w:val="00180AF4"/>
    <w:rsid w:val="001840E9"/>
    <w:rsid w:val="00184DCA"/>
    <w:rsid w:val="001870B3"/>
    <w:rsid w:val="0019081C"/>
    <w:rsid w:val="0019099E"/>
    <w:rsid w:val="00191918"/>
    <w:rsid w:val="00192A8C"/>
    <w:rsid w:val="00192DE4"/>
    <w:rsid w:val="00195285"/>
    <w:rsid w:val="0019583E"/>
    <w:rsid w:val="00196DE2"/>
    <w:rsid w:val="001A169B"/>
    <w:rsid w:val="001A1888"/>
    <w:rsid w:val="001A1E98"/>
    <w:rsid w:val="001A39A2"/>
    <w:rsid w:val="001A4B9B"/>
    <w:rsid w:val="001A666C"/>
    <w:rsid w:val="001A7C23"/>
    <w:rsid w:val="001B0706"/>
    <w:rsid w:val="001B1DE0"/>
    <w:rsid w:val="001B36F7"/>
    <w:rsid w:val="001B49E1"/>
    <w:rsid w:val="001B7EF7"/>
    <w:rsid w:val="001C0108"/>
    <w:rsid w:val="001C09E4"/>
    <w:rsid w:val="001C0BC7"/>
    <w:rsid w:val="001C12CA"/>
    <w:rsid w:val="001C1F8B"/>
    <w:rsid w:val="001C25B7"/>
    <w:rsid w:val="001C3359"/>
    <w:rsid w:val="001C4136"/>
    <w:rsid w:val="001C55D0"/>
    <w:rsid w:val="001C6317"/>
    <w:rsid w:val="001C67AE"/>
    <w:rsid w:val="001D0FFE"/>
    <w:rsid w:val="001D4562"/>
    <w:rsid w:val="001D5D3C"/>
    <w:rsid w:val="001D6642"/>
    <w:rsid w:val="001D6F39"/>
    <w:rsid w:val="001E3049"/>
    <w:rsid w:val="001E3674"/>
    <w:rsid w:val="001E638D"/>
    <w:rsid w:val="001E67EF"/>
    <w:rsid w:val="001F0575"/>
    <w:rsid w:val="001F1189"/>
    <w:rsid w:val="001F138C"/>
    <w:rsid w:val="001F3B84"/>
    <w:rsid w:val="001F484C"/>
    <w:rsid w:val="001F6783"/>
    <w:rsid w:val="001F7F1B"/>
    <w:rsid w:val="00200604"/>
    <w:rsid w:val="00200AC2"/>
    <w:rsid w:val="00200BB2"/>
    <w:rsid w:val="00201C93"/>
    <w:rsid w:val="00201FE1"/>
    <w:rsid w:val="00202011"/>
    <w:rsid w:val="00202254"/>
    <w:rsid w:val="00202F74"/>
    <w:rsid w:val="00204344"/>
    <w:rsid w:val="00205448"/>
    <w:rsid w:val="00205A96"/>
    <w:rsid w:val="00206174"/>
    <w:rsid w:val="00210AA9"/>
    <w:rsid w:val="002142AC"/>
    <w:rsid w:val="00214D8B"/>
    <w:rsid w:val="00215A4D"/>
    <w:rsid w:val="00215B49"/>
    <w:rsid w:val="0021628A"/>
    <w:rsid w:val="0021675B"/>
    <w:rsid w:val="00216E1D"/>
    <w:rsid w:val="002208AE"/>
    <w:rsid w:val="00220B88"/>
    <w:rsid w:val="00224620"/>
    <w:rsid w:val="00224FE7"/>
    <w:rsid w:val="00225153"/>
    <w:rsid w:val="00225736"/>
    <w:rsid w:val="00226559"/>
    <w:rsid w:val="002303A6"/>
    <w:rsid w:val="00230C69"/>
    <w:rsid w:val="00230E8A"/>
    <w:rsid w:val="00235513"/>
    <w:rsid w:val="00237C12"/>
    <w:rsid w:val="00241DA8"/>
    <w:rsid w:val="002425AA"/>
    <w:rsid w:val="00243412"/>
    <w:rsid w:val="00243487"/>
    <w:rsid w:val="002450EC"/>
    <w:rsid w:val="002500D0"/>
    <w:rsid w:val="0025160E"/>
    <w:rsid w:val="002526C3"/>
    <w:rsid w:val="00253533"/>
    <w:rsid w:val="00254EE1"/>
    <w:rsid w:val="00256CE4"/>
    <w:rsid w:val="00266890"/>
    <w:rsid w:val="00267C93"/>
    <w:rsid w:val="00273842"/>
    <w:rsid w:val="0027492F"/>
    <w:rsid w:val="0027563B"/>
    <w:rsid w:val="002757FF"/>
    <w:rsid w:val="00277DDD"/>
    <w:rsid w:val="0028001A"/>
    <w:rsid w:val="0028059F"/>
    <w:rsid w:val="002813F1"/>
    <w:rsid w:val="002815C5"/>
    <w:rsid w:val="00281CCF"/>
    <w:rsid w:val="00283CE3"/>
    <w:rsid w:val="00284CE7"/>
    <w:rsid w:val="00285FAA"/>
    <w:rsid w:val="00287836"/>
    <w:rsid w:val="00287A91"/>
    <w:rsid w:val="00290A20"/>
    <w:rsid w:val="00292294"/>
    <w:rsid w:val="002935C3"/>
    <w:rsid w:val="002949AA"/>
    <w:rsid w:val="0029619C"/>
    <w:rsid w:val="002A2C99"/>
    <w:rsid w:val="002A5352"/>
    <w:rsid w:val="002A7520"/>
    <w:rsid w:val="002B0FA6"/>
    <w:rsid w:val="002B1507"/>
    <w:rsid w:val="002B1D0C"/>
    <w:rsid w:val="002B2CF4"/>
    <w:rsid w:val="002B305B"/>
    <w:rsid w:val="002B3177"/>
    <w:rsid w:val="002B4708"/>
    <w:rsid w:val="002B4E84"/>
    <w:rsid w:val="002B5377"/>
    <w:rsid w:val="002B569E"/>
    <w:rsid w:val="002C3109"/>
    <w:rsid w:val="002C6EE7"/>
    <w:rsid w:val="002D082C"/>
    <w:rsid w:val="002D0EFE"/>
    <w:rsid w:val="002D1EEA"/>
    <w:rsid w:val="002D3B87"/>
    <w:rsid w:val="002D535F"/>
    <w:rsid w:val="002E4B98"/>
    <w:rsid w:val="002F1B81"/>
    <w:rsid w:val="002F261A"/>
    <w:rsid w:val="002F2CDF"/>
    <w:rsid w:val="002F301E"/>
    <w:rsid w:val="002F48F6"/>
    <w:rsid w:val="002F4B33"/>
    <w:rsid w:val="002F6822"/>
    <w:rsid w:val="002F6DEA"/>
    <w:rsid w:val="00301183"/>
    <w:rsid w:val="0030395A"/>
    <w:rsid w:val="003133BC"/>
    <w:rsid w:val="003135AC"/>
    <w:rsid w:val="0031438D"/>
    <w:rsid w:val="00314F85"/>
    <w:rsid w:val="00315D6A"/>
    <w:rsid w:val="00316B4A"/>
    <w:rsid w:val="00316BBF"/>
    <w:rsid w:val="00317403"/>
    <w:rsid w:val="00317572"/>
    <w:rsid w:val="00317BF1"/>
    <w:rsid w:val="00321FF4"/>
    <w:rsid w:val="00322E89"/>
    <w:rsid w:val="003245FA"/>
    <w:rsid w:val="00324882"/>
    <w:rsid w:val="0032706C"/>
    <w:rsid w:val="0032740A"/>
    <w:rsid w:val="00331C14"/>
    <w:rsid w:val="003320F4"/>
    <w:rsid w:val="00334408"/>
    <w:rsid w:val="00336367"/>
    <w:rsid w:val="00336375"/>
    <w:rsid w:val="00337AE1"/>
    <w:rsid w:val="00337BB9"/>
    <w:rsid w:val="00341EB0"/>
    <w:rsid w:val="0034258C"/>
    <w:rsid w:val="003426F6"/>
    <w:rsid w:val="003430F9"/>
    <w:rsid w:val="00343187"/>
    <w:rsid w:val="00343555"/>
    <w:rsid w:val="00343C0B"/>
    <w:rsid w:val="00343C2E"/>
    <w:rsid w:val="003440D5"/>
    <w:rsid w:val="003443B9"/>
    <w:rsid w:val="003449E3"/>
    <w:rsid w:val="003469B3"/>
    <w:rsid w:val="00346D7D"/>
    <w:rsid w:val="003508D2"/>
    <w:rsid w:val="00350B04"/>
    <w:rsid w:val="00351626"/>
    <w:rsid w:val="00351771"/>
    <w:rsid w:val="003517E8"/>
    <w:rsid w:val="0035191E"/>
    <w:rsid w:val="00355B71"/>
    <w:rsid w:val="00356B93"/>
    <w:rsid w:val="00357C4E"/>
    <w:rsid w:val="00357D46"/>
    <w:rsid w:val="0036023B"/>
    <w:rsid w:val="003608D7"/>
    <w:rsid w:val="0036099B"/>
    <w:rsid w:val="003623B5"/>
    <w:rsid w:val="003637EC"/>
    <w:rsid w:val="003648A9"/>
    <w:rsid w:val="003657E7"/>
    <w:rsid w:val="003660B4"/>
    <w:rsid w:val="003678A4"/>
    <w:rsid w:val="0036799F"/>
    <w:rsid w:val="00367A85"/>
    <w:rsid w:val="00370FD4"/>
    <w:rsid w:val="003723A2"/>
    <w:rsid w:val="00372B55"/>
    <w:rsid w:val="003739E4"/>
    <w:rsid w:val="003751EE"/>
    <w:rsid w:val="00375ADE"/>
    <w:rsid w:val="00376C1D"/>
    <w:rsid w:val="003772E9"/>
    <w:rsid w:val="003805DC"/>
    <w:rsid w:val="00380955"/>
    <w:rsid w:val="00381728"/>
    <w:rsid w:val="00382A43"/>
    <w:rsid w:val="00384044"/>
    <w:rsid w:val="003848E7"/>
    <w:rsid w:val="003849C8"/>
    <w:rsid w:val="00385EF2"/>
    <w:rsid w:val="0038616D"/>
    <w:rsid w:val="00386A85"/>
    <w:rsid w:val="00386E7F"/>
    <w:rsid w:val="0039120F"/>
    <w:rsid w:val="00395366"/>
    <w:rsid w:val="00395BD7"/>
    <w:rsid w:val="003963E7"/>
    <w:rsid w:val="00397217"/>
    <w:rsid w:val="0039775F"/>
    <w:rsid w:val="00397F31"/>
    <w:rsid w:val="003A2E15"/>
    <w:rsid w:val="003A402D"/>
    <w:rsid w:val="003A45D9"/>
    <w:rsid w:val="003A7A33"/>
    <w:rsid w:val="003B259A"/>
    <w:rsid w:val="003B27B5"/>
    <w:rsid w:val="003B2F55"/>
    <w:rsid w:val="003B36D8"/>
    <w:rsid w:val="003B3B8E"/>
    <w:rsid w:val="003B3E97"/>
    <w:rsid w:val="003B65F4"/>
    <w:rsid w:val="003B71DE"/>
    <w:rsid w:val="003C12C1"/>
    <w:rsid w:val="003C2014"/>
    <w:rsid w:val="003C33BA"/>
    <w:rsid w:val="003C3EB2"/>
    <w:rsid w:val="003C3ED2"/>
    <w:rsid w:val="003C4BD6"/>
    <w:rsid w:val="003C4FBA"/>
    <w:rsid w:val="003C5451"/>
    <w:rsid w:val="003C71FB"/>
    <w:rsid w:val="003D1433"/>
    <w:rsid w:val="003D48FC"/>
    <w:rsid w:val="003D507B"/>
    <w:rsid w:val="003D54A7"/>
    <w:rsid w:val="003D5E94"/>
    <w:rsid w:val="003D7A2F"/>
    <w:rsid w:val="003E0568"/>
    <w:rsid w:val="003E18B3"/>
    <w:rsid w:val="003E2B2F"/>
    <w:rsid w:val="003E2FA0"/>
    <w:rsid w:val="003E3813"/>
    <w:rsid w:val="003E411F"/>
    <w:rsid w:val="003E4137"/>
    <w:rsid w:val="003E511C"/>
    <w:rsid w:val="003E5A26"/>
    <w:rsid w:val="003E7C16"/>
    <w:rsid w:val="003E7E7C"/>
    <w:rsid w:val="003F07DB"/>
    <w:rsid w:val="003F0871"/>
    <w:rsid w:val="003F0EBF"/>
    <w:rsid w:val="003F320D"/>
    <w:rsid w:val="003F32F9"/>
    <w:rsid w:val="003F5A6A"/>
    <w:rsid w:val="003F6015"/>
    <w:rsid w:val="003F63FA"/>
    <w:rsid w:val="003F7828"/>
    <w:rsid w:val="003F7C8F"/>
    <w:rsid w:val="00400124"/>
    <w:rsid w:val="00401A87"/>
    <w:rsid w:val="00401AEF"/>
    <w:rsid w:val="00402218"/>
    <w:rsid w:val="00403FB8"/>
    <w:rsid w:val="00404717"/>
    <w:rsid w:val="004065F1"/>
    <w:rsid w:val="00410704"/>
    <w:rsid w:val="00411BB6"/>
    <w:rsid w:val="0041339F"/>
    <w:rsid w:val="00414425"/>
    <w:rsid w:val="00416271"/>
    <w:rsid w:val="00417CCF"/>
    <w:rsid w:val="00420DCE"/>
    <w:rsid w:val="00421DAE"/>
    <w:rsid w:val="00424D2F"/>
    <w:rsid w:val="00427789"/>
    <w:rsid w:val="00427A4E"/>
    <w:rsid w:val="00430AEA"/>
    <w:rsid w:val="0043117F"/>
    <w:rsid w:val="00434624"/>
    <w:rsid w:val="00434BE7"/>
    <w:rsid w:val="004355E8"/>
    <w:rsid w:val="00435F96"/>
    <w:rsid w:val="00437548"/>
    <w:rsid w:val="00441797"/>
    <w:rsid w:val="00443ABB"/>
    <w:rsid w:val="004440FD"/>
    <w:rsid w:val="00444521"/>
    <w:rsid w:val="00444A7B"/>
    <w:rsid w:val="00444AED"/>
    <w:rsid w:val="004476EC"/>
    <w:rsid w:val="00452AEB"/>
    <w:rsid w:val="0045560E"/>
    <w:rsid w:val="00457C96"/>
    <w:rsid w:val="00460407"/>
    <w:rsid w:val="00460EF3"/>
    <w:rsid w:val="00461CA7"/>
    <w:rsid w:val="00462589"/>
    <w:rsid w:val="00465BF7"/>
    <w:rsid w:val="0046608A"/>
    <w:rsid w:val="00466377"/>
    <w:rsid w:val="004668A6"/>
    <w:rsid w:val="00470ABD"/>
    <w:rsid w:val="00472710"/>
    <w:rsid w:val="00473190"/>
    <w:rsid w:val="00473665"/>
    <w:rsid w:val="00474EE8"/>
    <w:rsid w:val="004753C0"/>
    <w:rsid w:val="00475EBF"/>
    <w:rsid w:val="004769C8"/>
    <w:rsid w:val="004778F1"/>
    <w:rsid w:val="00480AE2"/>
    <w:rsid w:val="004815D2"/>
    <w:rsid w:val="00481F65"/>
    <w:rsid w:val="0048263B"/>
    <w:rsid w:val="00482737"/>
    <w:rsid w:val="0048353F"/>
    <w:rsid w:val="00483C51"/>
    <w:rsid w:val="004866AD"/>
    <w:rsid w:val="00491606"/>
    <w:rsid w:val="00491BAC"/>
    <w:rsid w:val="00493990"/>
    <w:rsid w:val="00495635"/>
    <w:rsid w:val="004970E9"/>
    <w:rsid w:val="004977B2"/>
    <w:rsid w:val="004A135A"/>
    <w:rsid w:val="004A1980"/>
    <w:rsid w:val="004A246E"/>
    <w:rsid w:val="004A4261"/>
    <w:rsid w:val="004A761C"/>
    <w:rsid w:val="004B077C"/>
    <w:rsid w:val="004B0E04"/>
    <w:rsid w:val="004B11E4"/>
    <w:rsid w:val="004B11EB"/>
    <w:rsid w:val="004B24C2"/>
    <w:rsid w:val="004B5303"/>
    <w:rsid w:val="004B5794"/>
    <w:rsid w:val="004B6424"/>
    <w:rsid w:val="004B6563"/>
    <w:rsid w:val="004B6A25"/>
    <w:rsid w:val="004C0465"/>
    <w:rsid w:val="004C268A"/>
    <w:rsid w:val="004C5468"/>
    <w:rsid w:val="004C719F"/>
    <w:rsid w:val="004D12F5"/>
    <w:rsid w:val="004D1895"/>
    <w:rsid w:val="004D19EB"/>
    <w:rsid w:val="004D3915"/>
    <w:rsid w:val="004D3F9D"/>
    <w:rsid w:val="004D46A0"/>
    <w:rsid w:val="004D7586"/>
    <w:rsid w:val="004D79C5"/>
    <w:rsid w:val="004D7DB0"/>
    <w:rsid w:val="004E11F0"/>
    <w:rsid w:val="004E1A78"/>
    <w:rsid w:val="004E3E8E"/>
    <w:rsid w:val="004E40E1"/>
    <w:rsid w:val="004E595E"/>
    <w:rsid w:val="004E72F1"/>
    <w:rsid w:val="004E7D29"/>
    <w:rsid w:val="004E7E94"/>
    <w:rsid w:val="004F0576"/>
    <w:rsid w:val="004F21D5"/>
    <w:rsid w:val="004F21F2"/>
    <w:rsid w:val="004F3031"/>
    <w:rsid w:val="004F3672"/>
    <w:rsid w:val="004F3958"/>
    <w:rsid w:val="004F56E2"/>
    <w:rsid w:val="005001C7"/>
    <w:rsid w:val="00501CD6"/>
    <w:rsid w:val="00502735"/>
    <w:rsid w:val="005036EA"/>
    <w:rsid w:val="00504142"/>
    <w:rsid w:val="005058B7"/>
    <w:rsid w:val="00505E9B"/>
    <w:rsid w:val="0050604D"/>
    <w:rsid w:val="00510293"/>
    <w:rsid w:val="00512C98"/>
    <w:rsid w:val="00512FEB"/>
    <w:rsid w:val="00513D14"/>
    <w:rsid w:val="00513F43"/>
    <w:rsid w:val="005158C2"/>
    <w:rsid w:val="00515A40"/>
    <w:rsid w:val="005164AA"/>
    <w:rsid w:val="0051780D"/>
    <w:rsid w:val="00521EE9"/>
    <w:rsid w:val="00525D93"/>
    <w:rsid w:val="0052778F"/>
    <w:rsid w:val="0053106A"/>
    <w:rsid w:val="00532862"/>
    <w:rsid w:val="00536C45"/>
    <w:rsid w:val="005372CD"/>
    <w:rsid w:val="005375D8"/>
    <w:rsid w:val="00540319"/>
    <w:rsid w:val="00542F6A"/>
    <w:rsid w:val="00543A04"/>
    <w:rsid w:val="00543C47"/>
    <w:rsid w:val="00545929"/>
    <w:rsid w:val="00547E61"/>
    <w:rsid w:val="005503A6"/>
    <w:rsid w:val="005514D1"/>
    <w:rsid w:val="00551B60"/>
    <w:rsid w:val="00553388"/>
    <w:rsid w:val="00554128"/>
    <w:rsid w:val="00555499"/>
    <w:rsid w:val="005575AE"/>
    <w:rsid w:val="00557782"/>
    <w:rsid w:val="00560242"/>
    <w:rsid w:val="0056109D"/>
    <w:rsid w:val="0056144A"/>
    <w:rsid w:val="005629A4"/>
    <w:rsid w:val="00563FA4"/>
    <w:rsid w:val="005648F1"/>
    <w:rsid w:val="00566679"/>
    <w:rsid w:val="005666EC"/>
    <w:rsid w:val="00566C52"/>
    <w:rsid w:val="0057013A"/>
    <w:rsid w:val="005709AB"/>
    <w:rsid w:val="00571152"/>
    <w:rsid w:val="00571704"/>
    <w:rsid w:val="00571F66"/>
    <w:rsid w:val="00572CBA"/>
    <w:rsid w:val="00572FDE"/>
    <w:rsid w:val="00573ADC"/>
    <w:rsid w:val="00573D6C"/>
    <w:rsid w:val="00574E49"/>
    <w:rsid w:val="00575575"/>
    <w:rsid w:val="00576093"/>
    <w:rsid w:val="0058195C"/>
    <w:rsid w:val="00581DC3"/>
    <w:rsid w:val="005823C4"/>
    <w:rsid w:val="005824D0"/>
    <w:rsid w:val="00584002"/>
    <w:rsid w:val="00585719"/>
    <w:rsid w:val="00585E19"/>
    <w:rsid w:val="00586DDA"/>
    <w:rsid w:val="00590D8C"/>
    <w:rsid w:val="005927C2"/>
    <w:rsid w:val="00592C08"/>
    <w:rsid w:val="00594016"/>
    <w:rsid w:val="0059430A"/>
    <w:rsid w:val="0059479B"/>
    <w:rsid w:val="005947C9"/>
    <w:rsid w:val="00596906"/>
    <w:rsid w:val="00596E2E"/>
    <w:rsid w:val="0059786A"/>
    <w:rsid w:val="005A009F"/>
    <w:rsid w:val="005A0543"/>
    <w:rsid w:val="005A3C4D"/>
    <w:rsid w:val="005A3E07"/>
    <w:rsid w:val="005A6612"/>
    <w:rsid w:val="005B04A8"/>
    <w:rsid w:val="005B04DA"/>
    <w:rsid w:val="005B4FFE"/>
    <w:rsid w:val="005B7763"/>
    <w:rsid w:val="005C09B2"/>
    <w:rsid w:val="005C2026"/>
    <w:rsid w:val="005C2EA4"/>
    <w:rsid w:val="005C4B6A"/>
    <w:rsid w:val="005C6AD5"/>
    <w:rsid w:val="005C7172"/>
    <w:rsid w:val="005D1170"/>
    <w:rsid w:val="005D25F4"/>
    <w:rsid w:val="005D280C"/>
    <w:rsid w:val="005D6BEF"/>
    <w:rsid w:val="005E25F1"/>
    <w:rsid w:val="005E42F4"/>
    <w:rsid w:val="005E4F49"/>
    <w:rsid w:val="005F0DD1"/>
    <w:rsid w:val="005F2CAF"/>
    <w:rsid w:val="005F4509"/>
    <w:rsid w:val="005F5C96"/>
    <w:rsid w:val="005F7CDB"/>
    <w:rsid w:val="00601817"/>
    <w:rsid w:val="00604208"/>
    <w:rsid w:val="006046D3"/>
    <w:rsid w:val="006047A5"/>
    <w:rsid w:val="0060545B"/>
    <w:rsid w:val="00605CC2"/>
    <w:rsid w:val="00606138"/>
    <w:rsid w:val="00606FFE"/>
    <w:rsid w:val="00607263"/>
    <w:rsid w:val="00610B49"/>
    <w:rsid w:val="00611622"/>
    <w:rsid w:val="00611EA6"/>
    <w:rsid w:val="006124B9"/>
    <w:rsid w:val="00612577"/>
    <w:rsid w:val="006146A1"/>
    <w:rsid w:val="00614DA0"/>
    <w:rsid w:val="006163EE"/>
    <w:rsid w:val="00616975"/>
    <w:rsid w:val="006176B2"/>
    <w:rsid w:val="00623EA2"/>
    <w:rsid w:val="006253E6"/>
    <w:rsid w:val="006262ED"/>
    <w:rsid w:val="0062643D"/>
    <w:rsid w:val="006278FD"/>
    <w:rsid w:val="00627E50"/>
    <w:rsid w:val="0063107C"/>
    <w:rsid w:val="0063155B"/>
    <w:rsid w:val="00632631"/>
    <w:rsid w:val="0063316B"/>
    <w:rsid w:val="00633869"/>
    <w:rsid w:val="00633E86"/>
    <w:rsid w:val="0063525B"/>
    <w:rsid w:val="00636991"/>
    <w:rsid w:val="00637C0F"/>
    <w:rsid w:val="00637D91"/>
    <w:rsid w:val="00640516"/>
    <w:rsid w:val="00643847"/>
    <w:rsid w:val="00645BF9"/>
    <w:rsid w:val="00646B85"/>
    <w:rsid w:val="00646DEA"/>
    <w:rsid w:val="00647F7A"/>
    <w:rsid w:val="006514A1"/>
    <w:rsid w:val="006526DA"/>
    <w:rsid w:val="00652712"/>
    <w:rsid w:val="006527ED"/>
    <w:rsid w:val="00652A6A"/>
    <w:rsid w:val="006538E9"/>
    <w:rsid w:val="00654D98"/>
    <w:rsid w:val="0065667B"/>
    <w:rsid w:val="006569B5"/>
    <w:rsid w:val="00656E26"/>
    <w:rsid w:val="00657F75"/>
    <w:rsid w:val="00660EC5"/>
    <w:rsid w:val="00662D6D"/>
    <w:rsid w:val="00663504"/>
    <w:rsid w:val="00663EC3"/>
    <w:rsid w:val="0066584A"/>
    <w:rsid w:val="006672FE"/>
    <w:rsid w:val="00671BEA"/>
    <w:rsid w:val="00672301"/>
    <w:rsid w:val="00675115"/>
    <w:rsid w:val="0067545D"/>
    <w:rsid w:val="00676A02"/>
    <w:rsid w:val="00680E04"/>
    <w:rsid w:val="0068143F"/>
    <w:rsid w:val="00682606"/>
    <w:rsid w:val="00683BAF"/>
    <w:rsid w:val="006846A0"/>
    <w:rsid w:val="00684922"/>
    <w:rsid w:val="00685E51"/>
    <w:rsid w:val="006873C0"/>
    <w:rsid w:val="006931BA"/>
    <w:rsid w:val="00694121"/>
    <w:rsid w:val="00694462"/>
    <w:rsid w:val="006948FB"/>
    <w:rsid w:val="0069490B"/>
    <w:rsid w:val="00694A50"/>
    <w:rsid w:val="00695A8D"/>
    <w:rsid w:val="006960FE"/>
    <w:rsid w:val="0069678A"/>
    <w:rsid w:val="006979DB"/>
    <w:rsid w:val="006A093B"/>
    <w:rsid w:val="006A25B7"/>
    <w:rsid w:val="006A2D26"/>
    <w:rsid w:val="006A344E"/>
    <w:rsid w:val="006A3A8E"/>
    <w:rsid w:val="006A460B"/>
    <w:rsid w:val="006A72A0"/>
    <w:rsid w:val="006A7DF5"/>
    <w:rsid w:val="006B0CD5"/>
    <w:rsid w:val="006B1C7B"/>
    <w:rsid w:val="006B2C62"/>
    <w:rsid w:val="006B40FC"/>
    <w:rsid w:val="006B44EE"/>
    <w:rsid w:val="006B6F7D"/>
    <w:rsid w:val="006C0132"/>
    <w:rsid w:val="006C04C7"/>
    <w:rsid w:val="006C1960"/>
    <w:rsid w:val="006C201A"/>
    <w:rsid w:val="006C4B83"/>
    <w:rsid w:val="006C5F76"/>
    <w:rsid w:val="006D1621"/>
    <w:rsid w:val="006D3D0D"/>
    <w:rsid w:val="006D4287"/>
    <w:rsid w:val="006D50FE"/>
    <w:rsid w:val="006D64D3"/>
    <w:rsid w:val="006D677A"/>
    <w:rsid w:val="006E01AD"/>
    <w:rsid w:val="006E047E"/>
    <w:rsid w:val="006E0FC7"/>
    <w:rsid w:val="006E176B"/>
    <w:rsid w:val="006E350D"/>
    <w:rsid w:val="006E3582"/>
    <w:rsid w:val="006E46B0"/>
    <w:rsid w:val="006E5980"/>
    <w:rsid w:val="006E5BF9"/>
    <w:rsid w:val="006E695E"/>
    <w:rsid w:val="006F0FB3"/>
    <w:rsid w:val="006F1821"/>
    <w:rsid w:val="006F29B7"/>
    <w:rsid w:val="006F4C9C"/>
    <w:rsid w:val="006F4DB4"/>
    <w:rsid w:val="006F79E1"/>
    <w:rsid w:val="006F7C59"/>
    <w:rsid w:val="006F7C93"/>
    <w:rsid w:val="00700985"/>
    <w:rsid w:val="007024CB"/>
    <w:rsid w:val="00705398"/>
    <w:rsid w:val="00707F68"/>
    <w:rsid w:val="00715823"/>
    <w:rsid w:val="00716813"/>
    <w:rsid w:val="00716ACC"/>
    <w:rsid w:val="00717720"/>
    <w:rsid w:val="00717800"/>
    <w:rsid w:val="00720B8C"/>
    <w:rsid w:val="00721B0F"/>
    <w:rsid w:val="00722438"/>
    <w:rsid w:val="00722C75"/>
    <w:rsid w:val="00723073"/>
    <w:rsid w:val="00723B8B"/>
    <w:rsid w:val="00725659"/>
    <w:rsid w:val="00725D00"/>
    <w:rsid w:val="007264A0"/>
    <w:rsid w:val="007271AD"/>
    <w:rsid w:val="00730189"/>
    <w:rsid w:val="007316EC"/>
    <w:rsid w:val="0073269A"/>
    <w:rsid w:val="0073314E"/>
    <w:rsid w:val="00734912"/>
    <w:rsid w:val="0073656B"/>
    <w:rsid w:val="00736DD7"/>
    <w:rsid w:val="00740CF3"/>
    <w:rsid w:val="00742391"/>
    <w:rsid w:val="007474C0"/>
    <w:rsid w:val="007524C1"/>
    <w:rsid w:val="007527C2"/>
    <w:rsid w:val="007535D5"/>
    <w:rsid w:val="00754864"/>
    <w:rsid w:val="00754FDC"/>
    <w:rsid w:val="007550EC"/>
    <w:rsid w:val="0076013B"/>
    <w:rsid w:val="0076026F"/>
    <w:rsid w:val="0076096E"/>
    <w:rsid w:val="007615B7"/>
    <w:rsid w:val="00762819"/>
    <w:rsid w:val="00763EB7"/>
    <w:rsid w:val="007653E5"/>
    <w:rsid w:val="007664ED"/>
    <w:rsid w:val="007669EB"/>
    <w:rsid w:val="00770793"/>
    <w:rsid w:val="00770876"/>
    <w:rsid w:val="007720F3"/>
    <w:rsid w:val="00773724"/>
    <w:rsid w:val="0077406C"/>
    <w:rsid w:val="00774090"/>
    <w:rsid w:val="0077413C"/>
    <w:rsid w:val="00775A5A"/>
    <w:rsid w:val="007802EF"/>
    <w:rsid w:val="00780394"/>
    <w:rsid w:val="00780DEB"/>
    <w:rsid w:val="0078261A"/>
    <w:rsid w:val="00782D74"/>
    <w:rsid w:val="007852D3"/>
    <w:rsid w:val="00785BDB"/>
    <w:rsid w:val="00786665"/>
    <w:rsid w:val="00786ED4"/>
    <w:rsid w:val="00787E50"/>
    <w:rsid w:val="00791BB8"/>
    <w:rsid w:val="007940B6"/>
    <w:rsid w:val="00794984"/>
    <w:rsid w:val="007950BD"/>
    <w:rsid w:val="007971D2"/>
    <w:rsid w:val="007A0E22"/>
    <w:rsid w:val="007A1430"/>
    <w:rsid w:val="007A2488"/>
    <w:rsid w:val="007A2E14"/>
    <w:rsid w:val="007A304F"/>
    <w:rsid w:val="007A35F4"/>
    <w:rsid w:val="007A45D7"/>
    <w:rsid w:val="007A551E"/>
    <w:rsid w:val="007A5854"/>
    <w:rsid w:val="007B0169"/>
    <w:rsid w:val="007B46A8"/>
    <w:rsid w:val="007B4968"/>
    <w:rsid w:val="007B5717"/>
    <w:rsid w:val="007B5F99"/>
    <w:rsid w:val="007B693B"/>
    <w:rsid w:val="007B6F4B"/>
    <w:rsid w:val="007C0E3F"/>
    <w:rsid w:val="007C20F0"/>
    <w:rsid w:val="007C2441"/>
    <w:rsid w:val="007C292F"/>
    <w:rsid w:val="007C2F80"/>
    <w:rsid w:val="007C4878"/>
    <w:rsid w:val="007C7E27"/>
    <w:rsid w:val="007C7F87"/>
    <w:rsid w:val="007D08AD"/>
    <w:rsid w:val="007D1CE0"/>
    <w:rsid w:val="007D2483"/>
    <w:rsid w:val="007D2C56"/>
    <w:rsid w:val="007D3DE6"/>
    <w:rsid w:val="007D487D"/>
    <w:rsid w:val="007D4A39"/>
    <w:rsid w:val="007D502B"/>
    <w:rsid w:val="007D5B30"/>
    <w:rsid w:val="007D650C"/>
    <w:rsid w:val="007D6519"/>
    <w:rsid w:val="007D699F"/>
    <w:rsid w:val="007E1686"/>
    <w:rsid w:val="007E3098"/>
    <w:rsid w:val="007E379F"/>
    <w:rsid w:val="007E3EBC"/>
    <w:rsid w:val="007E4165"/>
    <w:rsid w:val="007E4493"/>
    <w:rsid w:val="007E4FCD"/>
    <w:rsid w:val="007E6664"/>
    <w:rsid w:val="007E7182"/>
    <w:rsid w:val="007F2691"/>
    <w:rsid w:val="007F3F73"/>
    <w:rsid w:val="007F482C"/>
    <w:rsid w:val="007F4B8A"/>
    <w:rsid w:val="007F4F2E"/>
    <w:rsid w:val="00800991"/>
    <w:rsid w:val="0080131B"/>
    <w:rsid w:val="00801933"/>
    <w:rsid w:val="00803376"/>
    <w:rsid w:val="00804A48"/>
    <w:rsid w:val="008056EC"/>
    <w:rsid w:val="00805B3F"/>
    <w:rsid w:val="00806286"/>
    <w:rsid w:val="008079FE"/>
    <w:rsid w:val="00810444"/>
    <w:rsid w:val="008108EF"/>
    <w:rsid w:val="0081153A"/>
    <w:rsid w:val="00811685"/>
    <w:rsid w:val="00811C9A"/>
    <w:rsid w:val="00821CF5"/>
    <w:rsid w:val="00822B0A"/>
    <w:rsid w:val="008231B8"/>
    <w:rsid w:val="008260A5"/>
    <w:rsid w:val="008265ED"/>
    <w:rsid w:val="008275E3"/>
    <w:rsid w:val="008304DF"/>
    <w:rsid w:val="008307BB"/>
    <w:rsid w:val="00830A8D"/>
    <w:rsid w:val="00834485"/>
    <w:rsid w:val="00834614"/>
    <w:rsid w:val="00834931"/>
    <w:rsid w:val="008364EE"/>
    <w:rsid w:val="008365B2"/>
    <w:rsid w:val="008365B3"/>
    <w:rsid w:val="008406E9"/>
    <w:rsid w:val="008513C0"/>
    <w:rsid w:val="00853516"/>
    <w:rsid w:val="0085408A"/>
    <w:rsid w:val="00854A12"/>
    <w:rsid w:val="00855CC1"/>
    <w:rsid w:val="00856C0F"/>
    <w:rsid w:val="00857EC0"/>
    <w:rsid w:val="008615A9"/>
    <w:rsid w:val="00862E7B"/>
    <w:rsid w:val="00863F06"/>
    <w:rsid w:val="00864092"/>
    <w:rsid w:val="0086732B"/>
    <w:rsid w:val="0087351B"/>
    <w:rsid w:val="00874BE1"/>
    <w:rsid w:val="00876225"/>
    <w:rsid w:val="00876CE6"/>
    <w:rsid w:val="00877FB2"/>
    <w:rsid w:val="00880F43"/>
    <w:rsid w:val="008825E4"/>
    <w:rsid w:val="008851C5"/>
    <w:rsid w:val="00886050"/>
    <w:rsid w:val="00886849"/>
    <w:rsid w:val="008905F7"/>
    <w:rsid w:val="0089115C"/>
    <w:rsid w:val="00891DF5"/>
    <w:rsid w:val="00892710"/>
    <w:rsid w:val="008941E8"/>
    <w:rsid w:val="0089427B"/>
    <w:rsid w:val="00894E25"/>
    <w:rsid w:val="008961AF"/>
    <w:rsid w:val="008A1B54"/>
    <w:rsid w:val="008A1DF5"/>
    <w:rsid w:val="008A3E5C"/>
    <w:rsid w:val="008A3E82"/>
    <w:rsid w:val="008A5E65"/>
    <w:rsid w:val="008A6AEF"/>
    <w:rsid w:val="008B6A22"/>
    <w:rsid w:val="008B7E43"/>
    <w:rsid w:val="008C0020"/>
    <w:rsid w:val="008C11B8"/>
    <w:rsid w:val="008C1E4E"/>
    <w:rsid w:val="008C1FF6"/>
    <w:rsid w:val="008C21A0"/>
    <w:rsid w:val="008C2DE2"/>
    <w:rsid w:val="008C3E2E"/>
    <w:rsid w:val="008C4831"/>
    <w:rsid w:val="008C513E"/>
    <w:rsid w:val="008C6B07"/>
    <w:rsid w:val="008C7CDA"/>
    <w:rsid w:val="008D0585"/>
    <w:rsid w:val="008D189B"/>
    <w:rsid w:val="008D1B1B"/>
    <w:rsid w:val="008D248C"/>
    <w:rsid w:val="008D368F"/>
    <w:rsid w:val="008D38ED"/>
    <w:rsid w:val="008D3C41"/>
    <w:rsid w:val="008D3D33"/>
    <w:rsid w:val="008D45FC"/>
    <w:rsid w:val="008D65EE"/>
    <w:rsid w:val="008D70C8"/>
    <w:rsid w:val="008E0A89"/>
    <w:rsid w:val="008E1B6B"/>
    <w:rsid w:val="008E2857"/>
    <w:rsid w:val="008E2B26"/>
    <w:rsid w:val="008E2CEE"/>
    <w:rsid w:val="008E3A25"/>
    <w:rsid w:val="008E4BEB"/>
    <w:rsid w:val="008E5546"/>
    <w:rsid w:val="008E6570"/>
    <w:rsid w:val="008E675A"/>
    <w:rsid w:val="008F06B7"/>
    <w:rsid w:val="008F11A8"/>
    <w:rsid w:val="008F1C69"/>
    <w:rsid w:val="008F3CE2"/>
    <w:rsid w:val="008F5BFF"/>
    <w:rsid w:val="008F6A51"/>
    <w:rsid w:val="008F739D"/>
    <w:rsid w:val="0090006B"/>
    <w:rsid w:val="00900691"/>
    <w:rsid w:val="00900ED8"/>
    <w:rsid w:val="0090350F"/>
    <w:rsid w:val="00903EBB"/>
    <w:rsid w:val="0090573C"/>
    <w:rsid w:val="00905883"/>
    <w:rsid w:val="009062E2"/>
    <w:rsid w:val="00906C0C"/>
    <w:rsid w:val="00906D8C"/>
    <w:rsid w:val="009070B5"/>
    <w:rsid w:val="0090717F"/>
    <w:rsid w:val="00910AF4"/>
    <w:rsid w:val="009137D3"/>
    <w:rsid w:val="00913ABB"/>
    <w:rsid w:val="00914428"/>
    <w:rsid w:val="009154A9"/>
    <w:rsid w:val="009163C9"/>
    <w:rsid w:val="00916B86"/>
    <w:rsid w:val="00917D62"/>
    <w:rsid w:val="00922571"/>
    <w:rsid w:val="00922A2A"/>
    <w:rsid w:val="00922DD2"/>
    <w:rsid w:val="0092380F"/>
    <w:rsid w:val="0092543E"/>
    <w:rsid w:val="00925CBA"/>
    <w:rsid w:val="009265F0"/>
    <w:rsid w:val="0092663A"/>
    <w:rsid w:val="00926BCC"/>
    <w:rsid w:val="00930023"/>
    <w:rsid w:val="00933067"/>
    <w:rsid w:val="009352A5"/>
    <w:rsid w:val="009359DF"/>
    <w:rsid w:val="00935E45"/>
    <w:rsid w:val="00942E0F"/>
    <w:rsid w:val="00943F0C"/>
    <w:rsid w:val="00945DCF"/>
    <w:rsid w:val="0094630A"/>
    <w:rsid w:val="00946CA2"/>
    <w:rsid w:val="00951901"/>
    <w:rsid w:val="009538AB"/>
    <w:rsid w:val="00953C4D"/>
    <w:rsid w:val="0095524C"/>
    <w:rsid w:val="00955709"/>
    <w:rsid w:val="00956108"/>
    <w:rsid w:val="00957B4D"/>
    <w:rsid w:val="00957F75"/>
    <w:rsid w:val="009601FE"/>
    <w:rsid w:val="009677F5"/>
    <w:rsid w:val="009721F6"/>
    <w:rsid w:val="009731A3"/>
    <w:rsid w:val="009753CE"/>
    <w:rsid w:val="00975D3A"/>
    <w:rsid w:val="009774C1"/>
    <w:rsid w:val="00977836"/>
    <w:rsid w:val="009779AD"/>
    <w:rsid w:val="00977D90"/>
    <w:rsid w:val="00980536"/>
    <w:rsid w:val="00980D51"/>
    <w:rsid w:val="00981491"/>
    <w:rsid w:val="009844C7"/>
    <w:rsid w:val="00984977"/>
    <w:rsid w:val="009853AB"/>
    <w:rsid w:val="00986360"/>
    <w:rsid w:val="00986ACB"/>
    <w:rsid w:val="00987BF5"/>
    <w:rsid w:val="00990797"/>
    <w:rsid w:val="00992446"/>
    <w:rsid w:val="00992C45"/>
    <w:rsid w:val="00992CA2"/>
    <w:rsid w:val="00993D94"/>
    <w:rsid w:val="0099626C"/>
    <w:rsid w:val="00996817"/>
    <w:rsid w:val="00996D78"/>
    <w:rsid w:val="00997C3C"/>
    <w:rsid w:val="009A09DA"/>
    <w:rsid w:val="009A0ADE"/>
    <w:rsid w:val="009A1508"/>
    <w:rsid w:val="009A17DA"/>
    <w:rsid w:val="009A2162"/>
    <w:rsid w:val="009A2DAF"/>
    <w:rsid w:val="009A3024"/>
    <w:rsid w:val="009A46C7"/>
    <w:rsid w:val="009A62DF"/>
    <w:rsid w:val="009B047C"/>
    <w:rsid w:val="009B081E"/>
    <w:rsid w:val="009B0CA9"/>
    <w:rsid w:val="009B0FFE"/>
    <w:rsid w:val="009B29AF"/>
    <w:rsid w:val="009B2C4B"/>
    <w:rsid w:val="009B39B6"/>
    <w:rsid w:val="009B4335"/>
    <w:rsid w:val="009B461E"/>
    <w:rsid w:val="009B4D3A"/>
    <w:rsid w:val="009B5449"/>
    <w:rsid w:val="009B6EC4"/>
    <w:rsid w:val="009B6EFD"/>
    <w:rsid w:val="009C0579"/>
    <w:rsid w:val="009C1529"/>
    <w:rsid w:val="009C20AB"/>
    <w:rsid w:val="009C345F"/>
    <w:rsid w:val="009C4776"/>
    <w:rsid w:val="009C47B5"/>
    <w:rsid w:val="009C7ABD"/>
    <w:rsid w:val="009D02CD"/>
    <w:rsid w:val="009D0C15"/>
    <w:rsid w:val="009D15C5"/>
    <w:rsid w:val="009D18D2"/>
    <w:rsid w:val="009D267A"/>
    <w:rsid w:val="009D3473"/>
    <w:rsid w:val="009D4383"/>
    <w:rsid w:val="009D643C"/>
    <w:rsid w:val="009D6E38"/>
    <w:rsid w:val="009D759F"/>
    <w:rsid w:val="009D7A92"/>
    <w:rsid w:val="009E04A4"/>
    <w:rsid w:val="009E14FC"/>
    <w:rsid w:val="009E1AF4"/>
    <w:rsid w:val="009E2FBC"/>
    <w:rsid w:val="009E4936"/>
    <w:rsid w:val="009E5586"/>
    <w:rsid w:val="009E7D2D"/>
    <w:rsid w:val="009F0A78"/>
    <w:rsid w:val="009F33CB"/>
    <w:rsid w:val="009F3B5D"/>
    <w:rsid w:val="009F400D"/>
    <w:rsid w:val="009F7567"/>
    <w:rsid w:val="009F7A44"/>
    <w:rsid w:val="00A00669"/>
    <w:rsid w:val="00A00A9B"/>
    <w:rsid w:val="00A00DD1"/>
    <w:rsid w:val="00A01B00"/>
    <w:rsid w:val="00A03583"/>
    <w:rsid w:val="00A03D29"/>
    <w:rsid w:val="00A04636"/>
    <w:rsid w:val="00A0504D"/>
    <w:rsid w:val="00A116DF"/>
    <w:rsid w:val="00A130F0"/>
    <w:rsid w:val="00A13AE3"/>
    <w:rsid w:val="00A1422E"/>
    <w:rsid w:val="00A20163"/>
    <w:rsid w:val="00A2086A"/>
    <w:rsid w:val="00A24942"/>
    <w:rsid w:val="00A252B1"/>
    <w:rsid w:val="00A2556F"/>
    <w:rsid w:val="00A31293"/>
    <w:rsid w:val="00A314BC"/>
    <w:rsid w:val="00A31AB4"/>
    <w:rsid w:val="00A3229A"/>
    <w:rsid w:val="00A33051"/>
    <w:rsid w:val="00A3418E"/>
    <w:rsid w:val="00A34BEF"/>
    <w:rsid w:val="00A35F92"/>
    <w:rsid w:val="00A379F8"/>
    <w:rsid w:val="00A40639"/>
    <w:rsid w:val="00A40898"/>
    <w:rsid w:val="00A40B9A"/>
    <w:rsid w:val="00A40EF8"/>
    <w:rsid w:val="00A43712"/>
    <w:rsid w:val="00A44248"/>
    <w:rsid w:val="00A44970"/>
    <w:rsid w:val="00A453DF"/>
    <w:rsid w:val="00A50370"/>
    <w:rsid w:val="00A50443"/>
    <w:rsid w:val="00A506C8"/>
    <w:rsid w:val="00A527CC"/>
    <w:rsid w:val="00A52EAB"/>
    <w:rsid w:val="00A53623"/>
    <w:rsid w:val="00A53CFD"/>
    <w:rsid w:val="00A53DC2"/>
    <w:rsid w:val="00A54032"/>
    <w:rsid w:val="00A5429B"/>
    <w:rsid w:val="00A56F0A"/>
    <w:rsid w:val="00A57059"/>
    <w:rsid w:val="00A57872"/>
    <w:rsid w:val="00A57CE7"/>
    <w:rsid w:val="00A6281F"/>
    <w:rsid w:val="00A62C01"/>
    <w:rsid w:val="00A657C5"/>
    <w:rsid w:val="00A66EAA"/>
    <w:rsid w:val="00A67175"/>
    <w:rsid w:val="00A674F5"/>
    <w:rsid w:val="00A7067D"/>
    <w:rsid w:val="00A71DD9"/>
    <w:rsid w:val="00A73058"/>
    <w:rsid w:val="00A73146"/>
    <w:rsid w:val="00A734A4"/>
    <w:rsid w:val="00A73A00"/>
    <w:rsid w:val="00A75A82"/>
    <w:rsid w:val="00A7738D"/>
    <w:rsid w:val="00A774F7"/>
    <w:rsid w:val="00A80456"/>
    <w:rsid w:val="00A81E6D"/>
    <w:rsid w:val="00A82313"/>
    <w:rsid w:val="00A829A0"/>
    <w:rsid w:val="00A84841"/>
    <w:rsid w:val="00A848B7"/>
    <w:rsid w:val="00A86AE0"/>
    <w:rsid w:val="00A86AF3"/>
    <w:rsid w:val="00A87948"/>
    <w:rsid w:val="00A9140D"/>
    <w:rsid w:val="00A966B8"/>
    <w:rsid w:val="00A97F41"/>
    <w:rsid w:val="00AA0248"/>
    <w:rsid w:val="00AA1246"/>
    <w:rsid w:val="00AA2527"/>
    <w:rsid w:val="00AA3092"/>
    <w:rsid w:val="00AA44E9"/>
    <w:rsid w:val="00AA479E"/>
    <w:rsid w:val="00AA52D4"/>
    <w:rsid w:val="00AA5F6C"/>
    <w:rsid w:val="00AA740E"/>
    <w:rsid w:val="00AB00BE"/>
    <w:rsid w:val="00AB12C3"/>
    <w:rsid w:val="00AB3942"/>
    <w:rsid w:val="00AB3D7F"/>
    <w:rsid w:val="00AB4DB2"/>
    <w:rsid w:val="00AB6241"/>
    <w:rsid w:val="00AB659E"/>
    <w:rsid w:val="00AB7C6C"/>
    <w:rsid w:val="00AC1BE8"/>
    <w:rsid w:val="00AC2CD4"/>
    <w:rsid w:val="00AC4EA9"/>
    <w:rsid w:val="00AC52F1"/>
    <w:rsid w:val="00AC5C81"/>
    <w:rsid w:val="00AC6E3D"/>
    <w:rsid w:val="00AC6E90"/>
    <w:rsid w:val="00AC6ECC"/>
    <w:rsid w:val="00AD01D9"/>
    <w:rsid w:val="00AD1924"/>
    <w:rsid w:val="00AD27A7"/>
    <w:rsid w:val="00AD3E03"/>
    <w:rsid w:val="00AD4E86"/>
    <w:rsid w:val="00AD5081"/>
    <w:rsid w:val="00AD5384"/>
    <w:rsid w:val="00AD588E"/>
    <w:rsid w:val="00AD5F63"/>
    <w:rsid w:val="00AD66B0"/>
    <w:rsid w:val="00AD7648"/>
    <w:rsid w:val="00AD7C32"/>
    <w:rsid w:val="00AE0BCD"/>
    <w:rsid w:val="00AE0EDF"/>
    <w:rsid w:val="00AE120D"/>
    <w:rsid w:val="00AE1A32"/>
    <w:rsid w:val="00AE38F6"/>
    <w:rsid w:val="00AE3E36"/>
    <w:rsid w:val="00AF0C39"/>
    <w:rsid w:val="00AF108A"/>
    <w:rsid w:val="00AF21C1"/>
    <w:rsid w:val="00AF2E18"/>
    <w:rsid w:val="00AF39BA"/>
    <w:rsid w:val="00AF3FB5"/>
    <w:rsid w:val="00AF45EC"/>
    <w:rsid w:val="00AF64C5"/>
    <w:rsid w:val="00AF66A7"/>
    <w:rsid w:val="00AF7CE0"/>
    <w:rsid w:val="00B0086A"/>
    <w:rsid w:val="00B00AC9"/>
    <w:rsid w:val="00B012E5"/>
    <w:rsid w:val="00B02B78"/>
    <w:rsid w:val="00B02F03"/>
    <w:rsid w:val="00B06F5D"/>
    <w:rsid w:val="00B075B0"/>
    <w:rsid w:val="00B11D6C"/>
    <w:rsid w:val="00B13A06"/>
    <w:rsid w:val="00B13DF8"/>
    <w:rsid w:val="00B1476D"/>
    <w:rsid w:val="00B14DE4"/>
    <w:rsid w:val="00B14E8A"/>
    <w:rsid w:val="00B15732"/>
    <w:rsid w:val="00B1614A"/>
    <w:rsid w:val="00B16E3F"/>
    <w:rsid w:val="00B17FC1"/>
    <w:rsid w:val="00B242B8"/>
    <w:rsid w:val="00B24DA3"/>
    <w:rsid w:val="00B25199"/>
    <w:rsid w:val="00B3074A"/>
    <w:rsid w:val="00B30A7A"/>
    <w:rsid w:val="00B324DD"/>
    <w:rsid w:val="00B341B7"/>
    <w:rsid w:val="00B34D65"/>
    <w:rsid w:val="00B357B2"/>
    <w:rsid w:val="00B37EF1"/>
    <w:rsid w:val="00B40100"/>
    <w:rsid w:val="00B42FBC"/>
    <w:rsid w:val="00B442CF"/>
    <w:rsid w:val="00B45397"/>
    <w:rsid w:val="00B4601E"/>
    <w:rsid w:val="00B4706E"/>
    <w:rsid w:val="00B50E9E"/>
    <w:rsid w:val="00B51C24"/>
    <w:rsid w:val="00B54780"/>
    <w:rsid w:val="00B56F07"/>
    <w:rsid w:val="00B5707B"/>
    <w:rsid w:val="00B61F75"/>
    <w:rsid w:val="00B61FC5"/>
    <w:rsid w:val="00B621C9"/>
    <w:rsid w:val="00B62423"/>
    <w:rsid w:val="00B6540B"/>
    <w:rsid w:val="00B65A73"/>
    <w:rsid w:val="00B65DB3"/>
    <w:rsid w:val="00B667C2"/>
    <w:rsid w:val="00B67116"/>
    <w:rsid w:val="00B700D5"/>
    <w:rsid w:val="00B70453"/>
    <w:rsid w:val="00B710E7"/>
    <w:rsid w:val="00B7138A"/>
    <w:rsid w:val="00B71CAB"/>
    <w:rsid w:val="00B72697"/>
    <w:rsid w:val="00B73DD5"/>
    <w:rsid w:val="00B745E7"/>
    <w:rsid w:val="00B767CA"/>
    <w:rsid w:val="00B80893"/>
    <w:rsid w:val="00B83526"/>
    <w:rsid w:val="00B857A9"/>
    <w:rsid w:val="00B85BCA"/>
    <w:rsid w:val="00B87038"/>
    <w:rsid w:val="00B90CE8"/>
    <w:rsid w:val="00B92000"/>
    <w:rsid w:val="00B922D0"/>
    <w:rsid w:val="00B9359C"/>
    <w:rsid w:val="00B951BD"/>
    <w:rsid w:val="00B956BA"/>
    <w:rsid w:val="00B961B2"/>
    <w:rsid w:val="00B978CD"/>
    <w:rsid w:val="00BA12F6"/>
    <w:rsid w:val="00BA131F"/>
    <w:rsid w:val="00BA1B8A"/>
    <w:rsid w:val="00BA1E7A"/>
    <w:rsid w:val="00BA2248"/>
    <w:rsid w:val="00BA36BE"/>
    <w:rsid w:val="00BA6879"/>
    <w:rsid w:val="00BA71F0"/>
    <w:rsid w:val="00BA770A"/>
    <w:rsid w:val="00BB0875"/>
    <w:rsid w:val="00BB1EB2"/>
    <w:rsid w:val="00BB3F5C"/>
    <w:rsid w:val="00BB5D8A"/>
    <w:rsid w:val="00BB603F"/>
    <w:rsid w:val="00BB6145"/>
    <w:rsid w:val="00BB7A47"/>
    <w:rsid w:val="00BB7E05"/>
    <w:rsid w:val="00BB7F3C"/>
    <w:rsid w:val="00BC24FC"/>
    <w:rsid w:val="00BC262C"/>
    <w:rsid w:val="00BC30BF"/>
    <w:rsid w:val="00BC325C"/>
    <w:rsid w:val="00BC3290"/>
    <w:rsid w:val="00BC362E"/>
    <w:rsid w:val="00BC4E15"/>
    <w:rsid w:val="00BC5FEC"/>
    <w:rsid w:val="00BC6F22"/>
    <w:rsid w:val="00BC7A29"/>
    <w:rsid w:val="00BD0647"/>
    <w:rsid w:val="00BD0BBB"/>
    <w:rsid w:val="00BD1C71"/>
    <w:rsid w:val="00BD1E2C"/>
    <w:rsid w:val="00BD3D18"/>
    <w:rsid w:val="00BD5361"/>
    <w:rsid w:val="00BE0A23"/>
    <w:rsid w:val="00BE0C22"/>
    <w:rsid w:val="00BE0E4E"/>
    <w:rsid w:val="00BE1656"/>
    <w:rsid w:val="00BE4E40"/>
    <w:rsid w:val="00BE59E3"/>
    <w:rsid w:val="00BE6341"/>
    <w:rsid w:val="00BE75F8"/>
    <w:rsid w:val="00BF192D"/>
    <w:rsid w:val="00BF4A6B"/>
    <w:rsid w:val="00C018CA"/>
    <w:rsid w:val="00C02ECB"/>
    <w:rsid w:val="00C04240"/>
    <w:rsid w:val="00C0505B"/>
    <w:rsid w:val="00C0517E"/>
    <w:rsid w:val="00C051A8"/>
    <w:rsid w:val="00C11461"/>
    <w:rsid w:val="00C12177"/>
    <w:rsid w:val="00C13927"/>
    <w:rsid w:val="00C14D25"/>
    <w:rsid w:val="00C15838"/>
    <w:rsid w:val="00C15938"/>
    <w:rsid w:val="00C16816"/>
    <w:rsid w:val="00C17D6F"/>
    <w:rsid w:val="00C212D6"/>
    <w:rsid w:val="00C215C6"/>
    <w:rsid w:val="00C23239"/>
    <w:rsid w:val="00C2425E"/>
    <w:rsid w:val="00C2700D"/>
    <w:rsid w:val="00C277C5"/>
    <w:rsid w:val="00C27CCA"/>
    <w:rsid w:val="00C325E6"/>
    <w:rsid w:val="00C34D1E"/>
    <w:rsid w:val="00C36F24"/>
    <w:rsid w:val="00C40AE2"/>
    <w:rsid w:val="00C43B48"/>
    <w:rsid w:val="00C43D43"/>
    <w:rsid w:val="00C44F1C"/>
    <w:rsid w:val="00C4516C"/>
    <w:rsid w:val="00C45347"/>
    <w:rsid w:val="00C46A1E"/>
    <w:rsid w:val="00C478C3"/>
    <w:rsid w:val="00C503B0"/>
    <w:rsid w:val="00C52501"/>
    <w:rsid w:val="00C52C14"/>
    <w:rsid w:val="00C53B03"/>
    <w:rsid w:val="00C5524B"/>
    <w:rsid w:val="00C5692E"/>
    <w:rsid w:val="00C57B58"/>
    <w:rsid w:val="00C57E8B"/>
    <w:rsid w:val="00C6169B"/>
    <w:rsid w:val="00C625C3"/>
    <w:rsid w:val="00C633BD"/>
    <w:rsid w:val="00C643E8"/>
    <w:rsid w:val="00C66F51"/>
    <w:rsid w:val="00C67DAC"/>
    <w:rsid w:val="00C70715"/>
    <w:rsid w:val="00C70DCC"/>
    <w:rsid w:val="00C72ADA"/>
    <w:rsid w:val="00C72B73"/>
    <w:rsid w:val="00C74DCE"/>
    <w:rsid w:val="00C74F5E"/>
    <w:rsid w:val="00C76E46"/>
    <w:rsid w:val="00C76FAC"/>
    <w:rsid w:val="00C812F4"/>
    <w:rsid w:val="00C813AD"/>
    <w:rsid w:val="00C819D3"/>
    <w:rsid w:val="00C84113"/>
    <w:rsid w:val="00C85461"/>
    <w:rsid w:val="00C870ED"/>
    <w:rsid w:val="00C87E7D"/>
    <w:rsid w:val="00C90739"/>
    <w:rsid w:val="00C910AA"/>
    <w:rsid w:val="00C910DA"/>
    <w:rsid w:val="00C91E2E"/>
    <w:rsid w:val="00C931A6"/>
    <w:rsid w:val="00C94269"/>
    <w:rsid w:val="00C966D5"/>
    <w:rsid w:val="00C97C32"/>
    <w:rsid w:val="00C97D04"/>
    <w:rsid w:val="00CA0D1F"/>
    <w:rsid w:val="00CA1127"/>
    <w:rsid w:val="00CA1332"/>
    <w:rsid w:val="00CA1552"/>
    <w:rsid w:val="00CA2A89"/>
    <w:rsid w:val="00CA2EE9"/>
    <w:rsid w:val="00CA320C"/>
    <w:rsid w:val="00CA4B81"/>
    <w:rsid w:val="00CA5BD5"/>
    <w:rsid w:val="00CB1B2F"/>
    <w:rsid w:val="00CB1E06"/>
    <w:rsid w:val="00CB281F"/>
    <w:rsid w:val="00CB323C"/>
    <w:rsid w:val="00CB4BD2"/>
    <w:rsid w:val="00CB507E"/>
    <w:rsid w:val="00CB555C"/>
    <w:rsid w:val="00CB5664"/>
    <w:rsid w:val="00CB57C8"/>
    <w:rsid w:val="00CB668F"/>
    <w:rsid w:val="00CB70A3"/>
    <w:rsid w:val="00CB757D"/>
    <w:rsid w:val="00CB7859"/>
    <w:rsid w:val="00CB7AA8"/>
    <w:rsid w:val="00CC0237"/>
    <w:rsid w:val="00CC08D4"/>
    <w:rsid w:val="00CC15EB"/>
    <w:rsid w:val="00CC1D5A"/>
    <w:rsid w:val="00CC4BDA"/>
    <w:rsid w:val="00CC5EE1"/>
    <w:rsid w:val="00CD007E"/>
    <w:rsid w:val="00CD06F7"/>
    <w:rsid w:val="00CD1658"/>
    <w:rsid w:val="00CD2343"/>
    <w:rsid w:val="00CD3EAC"/>
    <w:rsid w:val="00CD4779"/>
    <w:rsid w:val="00CD4C1C"/>
    <w:rsid w:val="00CD5037"/>
    <w:rsid w:val="00CD5B57"/>
    <w:rsid w:val="00CD716A"/>
    <w:rsid w:val="00CD74F6"/>
    <w:rsid w:val="00CE0BC3"/>
    <w:rsid w:val="00CE2C57"/>
    <w:rsid w:val="00CE3138"/>
    <w:rsid w:val="00CE4A93"/>
    <w:rsid w:val="00CF0092"/>
    <w:rsid w:val="00CF014C"/>
    <w:rsid w:val="00CF0831"/>
    <w:rsid w:val="00CF0E51"/>
    <w:rsid w:val="00CF1FEF"/>
    <w:rsid w:val="00CF4DBA"/>
    <w:rsid w:val="00CF5C0E"/>
    <w:rsid w:val="00D00189"/>
    <w:rsid w:val="00D00F7F"/>
    <w:rsid w:val="00D010A4"/>
    <w:rsid w:val="00D01C16"/>
    <w:rsid w:val="00D043C5"/>
    <w:rsid w:val="00D0640A"/>
    <w:rsid w:val="00D06FB1"/>
    <w:rsid w:val="00D06FBB"/>
    <w:rsid w:val="00D07066"/>
    <w:rsid w:val="00D07A96"/>
    <w:rsid w:val="00D12F3D"/>
    <w:rsid w:val="00D13068"/>
    <w:rsid w:val="00D13AFC"/>
    <w:rsid w:val="00D16711"/>
    <w:rsid w:val="00D16F0A"/>
    <w:rsid w:val="00D216D0"/>
    <w:rsid w:val="00D21D5E"/>
    <w:rsid w:val="00D22384"/>
    <w:rsid w:val="00D225DB"/>
    <w:rsid w:val="00D2397C"/>
    <w:rsid w:val="00D24409"/>
    <w:rsid w:val="00D24784"/>
    <w:rsid w:val="00D2482C"/>
    <w:rsid w:val="00D24B2C"/>
    <w:rsid w:val="00D24D28"/>
    <w:rsid w:val="00D24DD3"/>
    <w:rsid w:val="00D2588C"/>
    <w:rsid w:val="00D32895"/>
    <w:rsid w:val="00D32ABE"/>
    <w:rsid w:val="00D3406E"/>
    <w:rsid w:val="00D348E9"/>
    <w:rsid w:val="00D35934"/>
    <w:rsid w:val="00D35DAB"/>
    <w:rsid w:val="00D368FD"/>
    <w:rsid w:val="00D404C5"/>
    <w:rsid w:val="00D40DAE"/>
    <w:rsid w:val="00D45033"/>
    <w:rsid w:val="00D46569"/>
    <w:rsid w:val="00D46F90"/>
    <w:rsid w:val="00D47941"/>
    <w:rsid w:val="00D500B1"/>
    <w:rsid w:val="00D51701"/>
    <w:rsid w:val="00D520B4"/>
    <w:rsid w:val="00D5230F"/>
    <w:rsid w:val="00D539E2"/>
    <w:rsid w:val="00D542BB"/>
    <w:rsid w:val="00D5436C"/>
    <w:rsid w:val="00D543E4"/>
    <w:rsid w:val="00D549F5"/>
    <w:rsid w:val="00D55C50"/>
    <w:rsid w:val="00D570CA"/>
    <w:rsid w:val="00D570DD"/>
    <w:rsid w:val="00D57DAD"/>
    <w:rsid w:val="00D57E78"/>
    <w:rsid w:val="00D6117A"/>
    <w:rsid w:val="00D63049"/>
    <w:rsid w:val="00D63BC9"/>
    <w:rsid w:val="00D63C64"/>
    <w:rsid w:val="00D66196"/>
    <w:rsid w:val="00D66FFF"/>
    <w:rsid w:val="00D67D2C"/>
    <w:rsid w:val="00D7189F"/>
    <w:rsid w:val="00D718DC"/>
    <w:rsid w:val="00D71BAD"/>
    <w:rsid w:val="00D723B0"/>
    <w:rsid w:val="00D72902"/>
    <w:rsid w:val="00D72A60"/>
    <w:rsid w:val="00D75BFD"/>
    <w:rsid w:val="00D80068"/>
    <w:rsid w:val="00D8082E"/>
    <w:rsid w:val="00D80F1F"/>
    <w:rsid w:val="00D827B3"/>
    <w:rsid w:val="00D82F80"/>
    <w:rsid w:val="00D82FB7"/>
    <w:rsid w:val="00D841CB"/>
    <w:rsid w:val="00D86036"/>
    <w:rsid w:val="00D8667F"/>
    <w:rsid w:val="00D8757B"/>
    <w:rsid w:val="00D9029E"/>
    <w:rsid w:val="00D907AB"/>
    <w:rsid w:val="00D91DD2"/>
    <w:rsid w:val="00D92F12"/>
    <w:rsid w:val="00D9464C"/>
    <w:rsid w:val="00D95B4D"/>
    <w:rsid w:val="00D95F6E"/>
    <w:rsid w:val="00D96264"/>
    <w:rsid w:val="00D9675C"/>
    <w:rsid w:val="00D97E1D"/>
    <w:rsid w:val="00DA0891"/>
    <w:rsid w:val="00DA2FC7"/>
    <w:rsid w:val="00DA3DB0"/>
    <w:rsid w:val="00DA3F47"/>
    <w:rsid w:val="00DA5A44"/>
    <w:rsid w:val="00DA5C42"/>
    <w:rsid w:val="00DB1A24"/>
    <w:rsid w:val="00DB372E"/>
    <w:rsid w:val="00DB3E13"/>
    <w:rsid w:val="00DB4FFD"/>
    <w:rsid w:val="00DB7C9C"/>
    <w:rsid w:val="00DB7E6C"/>
    <w:rsid w:val="00DC02D3"/>
    <w:rsid w:val="00DC083D"/>
    <w:rsid w:val="00DC0AC9"/>
    <w:rsid w:val="00DC0DAE"/>
    <w:rsid w:val="00DC4CDC"/>
    <w:rsid w:val="00DC4F62"/>
    <w:rsid w:val="00DC6AFB"/>
    <w:rsid w:val="00DC6C22"/>
    <w:rsid w:val="00DD13D7"/>
    <w:rsid w:val="00DD3946"/>
    <w:rsid w:val="00DD450F"/>
    <w:rsid w:val="00DD4C2B"/>
    <w:rsid w:val="00DD4DBD"/>
    <w:rsid w:val="00DD4EE8"/>
    <w:rsid w:val="00DD5C18"/>
    <w:rsid w:val="00DE14EE"/>
    <w:rsid w:val="00DE1B7E"/>
    <w:rsid w:val="00DE290B"/>
    <w:rsid w:val="00DE2CC8"/>
    <w:rsid w:val="00DE7349"/>
    <w:rsid w:val="00DF0D8C"/>
    <w:rsid w:val="00DF0D96"/>
    <w:rsid w:val="00DF2377"/>
    <w:rsid w:val="00DF3164"/>
    <w:rsid w:val="00E004BC"/>
    <w:rsid w:val="00E013CB"/>
    <w:rsid w:val="00E02279"/>
    <w:rsid w:val="00E0499A"/>
    <w:rsid w:val="00E05072"/>
    <w:rsid w:val="00E05D18"/>
    <w:rsid w:val="00E06651"/>
    <w:rsid w:val="00E122B0"/>
    <w:rsid w:val="00E12703"/>
    <w:rsid w:val="00E132A9"/>
    <w:rsid w:val="00E13A36"/>
    <w:rsid w:val="00E13B56"/>
    <w:rsid w:val="00E14485"/>
    <w:rsid w:val="00E1619E"/>
    <w:rsid w:val="00E17FED"/>
    <w:rsid w:val="00E20432"/>
    <w:rsid w:val="00E20FB6"/>
    <w:rsid w:val="00E21225"/>
    <w:rsid w:val="00E22336"/>
    <w:rsid w:val="00E22439"/>
    <w:rsid w:val="00E22D04"/>
    <w:rsid w:val="00E246CF"/>
    <w:rsid w:val="00E250D9"/>
    <w:rsid w:val="00E2579B"/>
    <w:rsid w:val="00E2657E"/>
    <w:rsid w:val="00E26B2D"/>
    <w:rsid w:val="00E26C8A"/>
    <w:rsid w:val="00E26D3C"/>
    <w:rsid w:val="00E2740F"/>
    <w:rsid w:val="00E27EE8"/>
    <w:rsid w:val="00E31706"/>
    <w:rsid w:val="00E3327C"/>
    <w:rsid w:val="00E3359A"/>
    <w:rsid w:val="00E33F25"/>
    <w:rsid w:val="00E34419"/>
    <w:rsid w:val="00E3510C"/>
    <w:rsid w:val="00E37A65"/>
    <w:rsid w:val="00E405C7"/>
    <w:rsid w:val="00E420BB"/>
    <w:rsid w:val="00E4242C"/>
    <w:rsid w:val="00E43091"/>
    <w:rsid w:val="00E46A98"/>
    <w:rsid w:val="00E5105A"/>
    <w:rsid w:val="00E52E12"/>
    <w:rsid w:val="00E54074"/>
    <w:rsid w:val="00E55A3B"/>
    <w:rsid w:val="00E63071"/>
    <w:rsid w:val="00E63243"/>
    <w:rsid w:val="00E6340F"/>
    <w:rsid w:val="00E65657"/>
    <w:rsid w:val="00E65BA5"/>
    <w:rsid w:val="00E66392"/>
    <w:rsid w:val="00E6654F"/>
    <w:rsid w:val="00E7100A"/>
    <w:rsid w:val="00E71225"/>
    <w:rsid w:val="00E71645"/>
    <w:rsid w:val="00E71708"/>
    <w:rsid w:val="00E72148"/>
    <w:rsid w:val="00E7263C"/>
    <w:rsid w:val="00E73914"/>
    <w:rsid w:val="00E73BD0"/>
    <w:rsid w:val="00E75C8A"/>
    <w:rsid w:val="00E7617A"/>
    <w:rsid w:val="00E77638"/>
    <w:rsid w:val="00E77CC8"/>
    <w:rsid w:val="00E81853"/>
    <w:rsid w:val="00E818D6"/>
    <w:rsid w:val="00E81A29"/>
    <w:rsid w:val="00E82A01"/>
    <w:rsid w:val="00E82A30"/>
    <w:rsid w:val="00E82E09"/>
    <w:rsid w:val="00E8335D"/>
    <w:rsid w:val="00E85875"/>
    <w:rsid w:val="00E866C7"/>
    <w:rsid w:val="00E87D10"/>
    <w:rsid w:val="00E90BDE"/>
    <w:rsid w:val="00E952B9"/>
    <w:rsid w:val="00E957F0"/>
    <w:rsid w:val="00E97EBD"/>
    <w:rsid w:val="00EA0EE8"/>
    <w:rsid w:val="00EA2306"/>
    <w:rsid w:val="00EA30CC"/>
    <w:rsid w:val="00EA539E"/>
    <w:rsid w:val="00EA56E2"/>
    <w:rsid w:val="00EA5B41"/>
    <w:rsid w:val="00EA6279"/>
    <w:rsid w:val="00EA7A70"/>
    <w:rsid w:val="00EB086E"/>
    <w:rsid w:val="00EB387C"/>
    <w:rsid w:val="00EC00A0"/>
    <w:rsid w:val="00EC7CF8"/>
    <w:rsid w:val="00ED0465"/>
    <w:rsid w:val="00ED0CCD"/>
    <w:rsid w:val="00ED0CD3"/>
    <w:rsid w:val="00ED1124"/>
    <w:rsid w:val="00ED17E5"/>
    <w:rsid w:val="00ED1A69"/>
    <w:rsid w:val="00ED1E2C"/>
    <w:rsid w:val="00ED2C1F"/>
    <w:rsid w:val="00ED3047"/>
    <w:rsid w:val="00ED33AD"/>
    <w:rsid w:val="00ED53E7"/>
    <w:rsid w:val="00ED5497"/>
    <w:rsid w:val="00ED64E4"/>
    <w:rsid w:val="00ED71B2"/>
    <w:rsid w:val="00ED78F8"/>
    <w:rsid w:val="00ED79C0"/>
    <w:rsid w:val="00EE0863"/>
    <w:rsid w:val="00EE21E3"/>
    <w:rsid w:val="00EE45C3"/>
    <w:rsid w:val="00EE575F"/>
    <w:rsid w:val="00EE5B43"/>
    <w:rsid w:val="00EE5D42"/>
    <w:rsid w:val="00EE6580"/>
    <w:rsid w:val="00EE71EF"/>
    <w:rsid w:val="00EF03B9"/>
    <w:rsid w:val="00EF18E4"/>
    <w:rsid w:val="00EF1E60"/>
    <w:rsid w:val="00EF1F15"/>
    <w:rsid w:val="00EF3660"/>
    <w:rsid w:val="00EF4C68"/>
    <w:rsid w:val="00EF580F"/>
    <w:rsid w:val="00EF5B61"/>
    <w:rsid w:val="00EF721A"/>
    <w:rsid w:val="00F01D3E"/>
    <w:rsid w:val="00F0217C"/>
    <w:rsid w:val="00F03ACB"/>
    <w:rsid w:val="00F056FB"/>
    <w:rsid w:val="00F05C8C"/>
    <w:rsid w:val="00F1155E"/>
    <w:rsid w:val="00F11858"/>
    <w:rsid w:val="00F11B4F"/>
    <w:rsid w:val="00F1678E"/>
    <w:rsid w:val="00F1693E"/>
    <w:rsid w:val="00F200D8"/>
    <w:rsid w:val="00F207F8"/>
    <w:rsid w:val="00F20A1F"/>
    <w:rsid w:val="00F217A5"/>
    <w:rsid w:val="00F230AA"/>
    <w:rsid w:val="00F23716"/>
    <w:rsid w:val="00F23985"/>
    <w:rsid w:val="00F23FB5"/>
    <w:rsid w:val="00F267FE"/>
    <w:rsid w:val="00F27568"/>
    <w:rsid w:val="00F27DAF"/>
    <w:rsid w:val="00F31B3A"/>
    <w:rsid w:val="00F32547"/>
    <w:rsid w:val="00F3374A"/>
    <w:rsid w:val="00F33E62"/>
    <w:rsid w:val="00F343B5"/>
    <w:rsid w:val="00F347B5"/>
    <w:rsid w:val="00F34BD7"/>
    <w:rsid w:val="00F356DE"/>
    <w:rsid w:val="00F3643D"/>
    <w:rsid w:val="00F40120"/>
    <w:rsid w:val="00F4024A"/>
    <w:rsid w:val="00F41ACB"/>
    <w:rsid w:val="00F42947"/>
    <w:rsid w:val="00F44245"/>
    <w:rsid w:val="00F46D2A"/>
    <w:rsid w:val="00F47A43"/>
    <w:rsid w:val="00F5082D"/>
    <w:rsid w:val="00F5101A"/>
    <w:rsid w:val="00F51923"/>
    <w:rsid w:val="00F52B2D"/>
    <w:rsid w:val="00F52BD1"/>
    <w:rsid w:val="00F53276"/>
    <w:rsid w:val="00F541D7"/>
    <w:rsid w:val="00F54F85"/>
    <w:rsid w:val="00F5512A"/>
    <w:rsid w:val="00F55FA6"/>
    <w:rsid w:val="00F57740"/>
    <w:rsid w:val="00F602C0"/>
    <w:rsid w:val="00F611F6"/>
    <w:rsid w:val="00F612F2"/>
    <w:rsid w:val="00F62052"/>
    <w:rsid w:val="00F64652"/>
    <w:rsid w:val="00F64F8F"/>
    <w:rsid w:val="00F65F0D"/>
    <w:rsid w:val="00F6685F"/>
    <w:rsid w:val="00F706DC"/>
    <w:rsid w:val="00F73C61"/>
    <w:rsid w:val="00F76EA0"/>
    <w:rsid w:val="00F76F10"/>
    <w:rsid w:val="00F77373"/>
    <w:rsid w:val="00F83E2A"/>
    <w:rsid w:val="00F84673"/>
    <w:rsid w:val="00F8467A"/>
    <w:rsid w:val="00F84AB2"/>
    <w:rsid w:val="00F84B9D"/>
    <w:rsid w:val="00F85EB9"/>
    <w:rsid w:val="00F87616"/>
    <w:rsid w:val="00F90E87"/>
    <w:rsid w:val="00F91B7C"/>
    <w:rsid w:val="00F927FB"/>
    <w:rsid w:val="00F93BDA"/>
    <w:rsid w:val="00F93EA3"/>
    <w:rsid w:val="00F943F3"/>
    <w:rsid w:val="00F9555B"/>
    <w:rsid w:val="00F9641F"/>
    <w:rsid w:val="00F9663D"/>
    <w:rsid w:val="00F96A6F"/>
    <w:rsid w:val="00F97006"/>
    <w:rsid w:val="00FA0C13"/>
    <w:rsid w:val="00FA13DD"/>
    <w:rsid w:val="00FA1CBA"/>
    <w:rsid w:val="00FA475C"/>
    <w:rsid w:val="00FA5D01"/>
    <w:rsid w:val="00FA5EB4"/>
    <w:rsid w:val="00FA6192"/>
    <w:rsid w:val="00FA629B"/>
    <w:rsid w:val="00FA768B"/>
    <w:rsid w:val="00FA7700"/>
    <w:rsid w:val="00FB01C4"/>
    <w:rsid w:val="00FB0DA7"/>
    <w:rsid w:val="00FB0FFF"/>
    <w:rsid w:val="00FB1F4A"/>
    <w:rsid w:val="00FB2921"/>
    <w:rsid w:val="00FB42D1"/>
    <w:rsid w:val="00FB5E57"/>
    <w:rsid w:val="00FB7379"/>
    <w:rsid w:val="00FB746D"/>
    <w:rsid w:val="00FC1259"/>
    <w:rsid w:val="00FC1673"/>
    <w:rsid w:val="00FC2822"/>
    <w:rsid w:val="00FC4E94"/>
    <w:rsid w:val="00FC5DF7"/>
    <w:rsid w:val="00FC6B71"/>
    <w:rsid w:val="00FC7F8E"/>
    <w:rsid w:val="00FD0F17"/>
    <w:rsid w:val="00FD1DD4"/>
    <w:rsid w:val="00FD2D21"/>
    <w:rsid w:val="00FD3ADD"/>
    <w:rsid w:val="00FD4FAA"/>
    <w:rsid w:val="00FD5E2D"/>
    <w:rsid w:val="00FD6BD6"/>
    <w:rsid w:val="00FD733F"/>
    <w:rsid w:val="00FE0048"/>
    <w:rsid w:val="00FE1170"/>
    <w:rsid w:val="00FE2673"/>
    <w:rsid w:val="00FE3ADB"/>
    <w:rsid w:val="00FE52AB"/>
    <w:rsid w:val="00FE6CE1"/>
    <w:rsid w:val="00FE7B71"/>
    <w:rsid w:val="00FE7C77"/>
    <w:rsid w:val="00FE7DD6"/>
    <w:rsid w:val="00FF0216"/>
    <w:rsid w:val="00FF1462"/>
    <w:rsid w:val="00FF1899"/>
    <w:rsid w:val="00FF1F27"/>
    <w:rsid w:val="00FF2259"/>
    <w:rsid w:val="00FF4A17"/>
    <w:rsid w:val="00FF52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DCA846"/>
  <w15:chartTrackingRefBased/>
  <w15:docId w15:val="{47B38C10-E2F9-458F-8E59-AFE01FECD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s-ES"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2822"/>
    <w:pPr>
      <w:spacing w:after="0" w:line="238" w:lineRule="auto"/>
      <w:jc w:val="both"/>
    </w:pPr>
    <w:rPr>
      <w:rFonts w:ascii="Times New Roman" w:hAnsi="Times New Roman"/>
      <w:sz w:val="22"/>
      <w:lang w:val="en-GB"/>
    </w:rPr>
  </w:style>
  <w:style w:type="paragraph" w:styleId="Ttulo1">
    <w:name w:val="heading 1"/>
    <w:basedOn w:val="Prrafodelista"/>
    <w:next w:val="Normal"/>
    <w:link w:val="Ttulo1Car"/>
    <w:qFormat/>
    <w:rsid w:val="00886849"/>
    <w:pPr>
      <w:spacing w:before="60" w:after="60"/>
      <w:ind w:left="0"/>
      <w:outlineLvl w:val="0"/>
    </w:pPr>
    <w:rPr>
      <w:rFonts w:ascii="Calibri Light" w:hAnsi="Calibri Light"/>
      <w:b/>
      <w:caps/>
      <w:color w:val="0269A4"/>
      <w:sz w:val="24"/>
      <w:szCs w:val="24"/>
    </w:rPr>
  </w:style>
  <w:style w:type="paragraph" w:styleId="Ttulo2">
    <w:name w:val="heading 2"/>
    <w:basedOn w:val="Prrafodelista"/>
    <w:next w:val="Normal"/>
    <w:link w:val="Ttulo2Car"/>
    <w:unhideWhenUsed/>
    <w:qFormat/>
    <w:rsid w:val="003B2F55"/>
    <w:pPr>
      <w:pBdr>
        <w:bottom w:val="single" w:sz="8" w:space="1" w:color="1481AB"/>
      </w:pBdr>
      <w:spacing w:line="240" w:lineRule="auto"/>
      <w:ind w:left="0"/>
      <w:outlineLvl w:val="1"/>
    </w:pPr>
    <w:rPr>
      <w:rFonts w:asciiTheme="majorHAnsi" w:hAnsiTheme="majorHAnsi"/>
      <w:b/>
      <w:caps/>
      <w:color w:val="1481AB"/>
      <w:sz w:val="20"/>
    </w:rPr>
  </w:style>
  <w:style w:type="paragraph" w:styleId="Ttulo3">
    <w:name w:val="heading 3"/>
    <w:basedOn w:val="Prrafodelista"/>
    <w:next w:val="Normal"/>
    <w:link w:val="Ttulo3Car"/>
    <w:unhideWhenUsed/>
    <w:qFormat/>
    <w:rsid w:val="00BC30BF"/>
    <w:pPr>
      <w:spacing w:before="20" w:after="20"/>
      <w:ind w:left="0"/>
      <w:outlineLvl w:val="2"/>
    </w:pPr>
    <w:rPr>
      <w:rFonts w:asciiTheme="minorHAnsi" w:hAnsiTheme="minorHAnsi"/>
      <w:b/>
      <w:caps/>
      <w:color w:val="1C6194" w:themeColor="accent2" w:themeShade="BF"/>
      <w:sz w:val="20"/>
    </w:rPr>
  </w:style>
  <w:style w:type="paragraph" w:styleId="Ttulo4">
    <w:name w:val="heading 4"/>
    <w:basedOn w:val="Normal"/>
    <w:next w:val="Normal"/>
    <w:link w:val="Ttulo4Car"/>
    <w:unhideWhenUsed/>
    <w:rsid w:val="00155745"/>
    <w:pPr>
      <w:keepNext/>
      <w:keepLines/>
      <w:spacing w:before="40"/>
      <w:outlineLvl w:val="3"/>
    </w:pPr>
    <w:rPr>
      <w:rFonts w:asciiTheme="majorHAnsi" w:eastAsiaTheme="majorEastAsia" w:hAnsiTheme="majorHAnsi" w:cstheme="majorBidi"/>
      <w:szCs w:val="22"/>
    </w:rPr>
  </w:style>
  <w:style w:type="paragraph" w:styleId="Ttulo5">
    <w:name w:val="heading 5"/>
    <w:basedOn w:val="Normal"/>
    <w:next w:val="Normal"/>
    <w:link w:val="Ttulo5Car"/>
    <w:uiPriority w:val="9"/>
    <w:semiHidden/>
    <w:unhideWhenUsed/>
    <w:rsid w:val="00155745"/>
    <w:pPr>
      <w:keepNext/>
      <w:keepLines/>
      <w:spacing w:before="40"/>
      <w:outlineLvl w:val="4"/>
    </w:pPr>
    <w:rPr>
      <w:rFonts w:asciiTheme="majorHAnsi" w:eastAsiaTheme="majorEastAsia" w:hAnsiTheme="majorHAnsi" w:cstheme="majorBidi"/>
      <w:color w:val="335B74" w:themeColor="text2"/>
      <w:szCs w:val="22"/>
    </w:rPr>
  </w:style>
  <w:style w:type="paragraph" w:styleId="Ttulo6">
    <w:name w:val="heading 6"/>
    <w:basedOn w:val="Normal"/>
    <w:next w:val="Normal"/>
    <w:link w:val="Ttulo6Car"/>
    <w:unhideWhenUsed/>
    <w:rsid w:val="00155745"/>
    <w:pPr>
      <w:keepNext/>
      <w:keepLines/>
      <w:spacing w:before="40"/>
      <w:outlineLvl w:val="5"/>
    </w:pPr>
    <w:rPr>
      <w:rFonts w:asciiTheme="majorHAnsi" w:eastAsiaTheme="majorEastAsia" w:hAnsiTheme="majorHAnsi" w:cstheme="majorBidi"/>
      <w:i/>
      <w:iCs/>
      <w:color w:val="335B74" w:themeColor="text2"/>
      <w:sz w:val="21"/>
      <w:szCs w:val="21"/>
    </w:rPr>
  </w:style>
  <w:style w:type="paragraph" w:styleId="Ttulo7">
    <w:name w:val="heading 7"/>
    <w:basedOn w:val="Normal"/>
    <w:next w:val="Normal"/>
    <w:link w:val="Ttulo7Car"/>
    <w:unhideWhenUsed/>
    <w:rsid w:val="00155745"/>
    <w:pPr>
      <w:keepNext/>
      <w:keepLines/>
      <w:spacing w:before="40"/>
      <w:outlineLvl w:val="6"/>
    </w:pPr>
    <w:rPr>
      <w:rFonts w:asciiTheme="majorHAnsi" w:eastAsiaTheme="majorEastAsia" w:hAnsiTheme="majorHAnsi" w:cstheme="majorBidi"/>
      <w:i/>
      <w:iCs/>
      <w:color w:val="0D5672" w:themeColor="accent1" w:themeShade="80"/>
      <w:sz w:val="21"/>
      <w:szCs w:val="21"/>
    </w:rPr>
  </w:style>
  <w:style w:type="paragraph" w:styleId="Ttulo8">
    <w:name w:val="heading 8"/>
    <w:basedOn w:val="Normal"/>
    <w:next w:val="Normal"/>
    <w:link w:val="Ttulo8Car"/>
    <w:unhideWhenUsed/>
    <w:rsid w:val="00155745"/>
    <w:pPr>
      <w:keepNext/>
      <w:keepLines/>
      <w:spacing w:before="40"/>
      <w:outlineLvl w:val="7"/>
    </w:pPr>
    <w:rPr>
      <w:rFonts w:asciiTheme="majorHAnsi" w:eastAsiaTheme="majorEastAsia" w:hAnsiTheme="majorHAnsi" w:cstheme="majorBidi"/>
      <w:b/>
      <w:bCs/>
      <w:color w:val="335B74" w:themeColor="text2"/>
    </w:rPr>
  </w:style>
  <w:style w:type="paragraph" w:styleId="Ttulo9">
    <w:name w:val="heading 9"/>
    <w:basedOn w:val="Normal"/>
    <w:next w:val="Normal"/>
    <w:link w:val="Ttulo9Car"/>
    <w:unhideWhenUsed/>
    <w:rsid w:val="00155745"/>
    <w:pPr>
      <w:keepNext/>
      <w:keepLines/>
      <w:spacing w:before="40"/>
      <w:outlineLvl w:val="8"/>
    </w:pPr>
    <w:rPr>
      <w:rFonts w:asciiTheme="majorHAnsi" w:eastAsiaTheme="majorEastAsia" w:hAnsiTheme="majorHAnsi" w:cstheme="majorBidi"/>
      <w:b/>
      <w:bCs/>
      <w:i/>
      <w:iCs/>
      <w:color w:val="335B74" w:themeColor="text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
    <w:name w:val="Text"/>
    <w:rsid w:val="008C0020"/>
    <w:pPr>
      <w:suppressAutoHyphens/>
      <w:spacing w:before="120" w:after="0" w:line="288" w:lineRule="auto"/>
      <w:jc w:val="both"/>
    </w:pPr>
    <w:rPr>
      <w:rFonts w:ascii="Arial" w:eastAsia="Times New Roman" w:hAnsi="Arial" w:cs="Arial"/>
      <w:spacing w:val="-3"/>
      <w:lang w:val="de-DE" w:eastAsia="da-DK"/>
    </w:rPr>
  </w:style>
  <w:style w:type="character" w:styleId="Hipervnculo">
    <w:name w:val="Hyperlink"/>
    <w:basedOn w:val="Fuentedeprrafopredeter"/>
    <w:uiPriority w:val="99"/>
    <w:unhideWhenUsed/>
    <w:rsid w:val="008C0020"/>
    <w:rPr>
      <w:rFonts w:ascii="Times New Roman" w:hAnsi="Times New Roman" w:cs="Times New Roman" w:hint="default"/>
      <w:color w:val="000000"/>
      <w:u w:val="single"/>
    </w:rPr>
  </w:style>
  <w:style w:type="character" w:customStyle="1" w:styleId="TextonotapieCar">
    <w:name w:val="Texto nota pie Car"/>
    <w:aliases w:val="Schriftart: 9 pt Car,Schriftart: 10 pt Car,Schriftart: 8 pt Car,WB-Fußnotentext Car,fn Car,Footnotes Car,Footnote ak Car,FoodNote Car,ft Car,Footnote Car,Footnote Text Char1 Car,Footnote Text Char Char Car"/>
    <w:basedOn w:val="Fuentedeprrafopredeter"/>
    <w:link w:val="Textonotapie"/>
    <w:uiPriority w:val="99"/>
    <w:locked/>
    <w:rsid w:val="00E73914"/>
    <w:rPr>
      <w:rFonts w:ascii="Times New Roman" w:eastAsiaTheme="minorHAnsi" w:hAnsi="Times New Roman"/>
      <w:sz w:val="16"/>
      <w:lang w:val="en-GB" w:eastAsia="en-GB"/>
    </w:rPr>
  </w:style>
  <w:style w:type="paragraph" w:styleId="Textonotapie">
    <w:name w:val="footnote text"/>
    <w:aliases w:val="Schriftart: 9 pt,Schriftart: 10 pt,Schriftart: 8 pt,WB-Fußnotentext,fn,Footnotes,Footnote ak,FoodNote,ft,Footnote,Footnote Text Char1,Footnote Text Char Char,Footnote Text Char1 Char Char"/>
    <w:basedOn w:val="Normal"/>
    <w:link w:val="TextonotapieCar"/>
    <w:uiPriority w:val="99"/>
    <w:unhideWhenUsed/>
    <w:rsid w:val="00E73914"/>
    <w:rPr>
      <w:rFonts w:eastAsiaTheme="minorHAnsi"/>
      <w:sz w:val="16"/>
      <w:lang w:eastAsia="en-GB"/>
    </w:rPr>
  </w:style>
  <w:style w:type="character" w:customStyle="1" w:styleId="TextonotapieCar1">
    <w:name w:val="Texto nota pie Car1"/>
    <w:basedOn w:val="Fuentedeprrafopredeter"/>
    <w:uiPriority w:val="99"/>
    <w:semiHidden/>
    <w:rsid w:val="008C0020"/>
    <w:rPr>
      <w:rFonts w:ascii="Calibri" w:eastAsia="Times New Roman" w:hAnsi="Calibri" w:cs="Times New Roman"/>
      <w:sz w:val="20"/>
      <w:szCs w:val="20"/>
      <w:lang w:val="fr-BE"/>
    </w:rPr>
  </w:style>
  <w:style w:type="character" w:styleId="Refdenotaalpie">
    <w:name w:val="footnote reference"/>
    <w:aliases w:val="Footnote symbol,Times 10 Point,Exposant 3 Point, Exposant 3 Point,Footnote number,Footnote Reference Number,Footnote reference number,Footnote Reference Superscript,EN Footnote Reference,note TESI,Voetnootverwijzing,fr,o,FR,FR1,styli"/>
    <w:basedOn w:val="Fuentedeprrafopredeter"/>
    <w:link w:val="1"/>
    <w:uiPriority w:val="99"/>
    <w:unhideWhenUsed/>
    <w:qFormat/>
    <w:rsid w:val="008C0020"/>
    <w:rPr>
      <w:rFonts w:ascii="Times New Roman" w:hAnsi="Times New Roman" w:cs="Times New Roman" w:hint="default"/>
      <w:vertAlign w:val="superscript"/>
    </w:rPr>
  </w:style>
  <w:style w:type="table" w:customStyle="1" w:styleId="TableGrid1">
    <w:name w:val="Table Grid1"/>
    <w:basedOn w:val="Tablanormal"/>
    <w:uiPriority w:val="59"/>
    <w:rsid w:val="008C0020"/>
    <w:pPr>
      <w:spacing w:after="100" w:afterAutospacing="1" w:line="240" w:lineRule="auto"/>
    </w:pPr>
    <w:rPr>
      <w:rFonts w:ascii="Calibri" w:eastAsia="Times New Roman"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C0020"/>
    <w:pPr>
      <w:tabs>
        <w:tab w:val="center" w:pos="4252"/>
        <w:tab w:val="right" w:pos="8504"/>
      </w:tabs>
    </w:pPr>
  </w:style>
  <w:style w:type="character" w:customStyle="1" w:styleId="EncabezadoCar">
    <w:name w:val="Encabezado Car"/>
    <w:basedOn w:val="Fuentedeprrafopredeter"/>
    <w:link w:val="Encabezado"/>
    <w:uiPriority w:val="99"/>
    <w:rsid w:val="008C0020"/>
    <w:rPr>
      <w:rFonts w:ascii="Calibri" w:eastAsia="Times New Roman" w:hAnsi="Calibri" w:cs="Times New Roman"/>
      <w:lang w:val="fr-BE"/>
    </w:rPr>
  </w:style>
  <w:style w:type="paragraph" w:styleId="Piedepgina">
    <w:name w:val="footer"/>
    <w:basedOn w:val="Normal"/>
    <w:link w:val="PiedepginaCar"/>
    <w:uiPriority w:val="99"/>
    <w:unhideWhenUsed/>
    <w:rsid w:val="008C0020"/>
    <w:pPr>
      <w:tabs>
        <w:tab w:val="center" w:pos="4252"/>
        <w:tab w:val="right" w:pos="8504"/>
      </w:tabs>
    </w:pPr>
  </w:style>
  <w:style w:type="character" w:customStyle="1" w:styleId="PiedepginaCar">
    <w:name w:val="Pie de página Car"/>
    <w:basedOn w:val="Fuentedeprrafopredeter"/>
    <w:link w:val="Piedepgina"/>
    <w:uiPriority w:val="99"/>
    <w:rsid w:val="008C0020"/>
    <w:rPr>
      <w:rFonts w:ascii="Calibri" w:eastAsia="Times New Roman" w:hAnsi="Calibri" w:cs="Times New Roman"/>
      <w:lang w:val="fr-BE"/>
    </w:rPr>
  </w:style>
  <w:style w:type="character" w:customStyle="1" w:styleId="Ttulo1Car">
    <w:name w:val="Título 1 Car"/>
    <w:basedOn w:val="Fuentedeprrafopredeter"/>
    <w:link w:val="Ttulo1"/>
    <w:rsid w:val="00886849"/>
    <w:rPr>
      <w:rFonts w:ascii="Calibri Light" w:hAnsi="Calibri Light"/>
      <w:b/>
      <w:caps/>
      <w:color w:val="0269A4"/>
      <w:sz w:val="24"/>
      <w:szCs w:val="24"/>
      <w:lang w:val="en-GB"/>
    </w:rPr>
  </w:style>
  <w:style w:type="character" w:customStyle="1" w:styleId="Ttulo2Car">
    <w:name w:val="Título 2 Car"/>
    <w:basedOn w:val="Fuentedeprrafopredeter"/>
    <w:link w:val="Ttulo2"/>
    <w:rsid w:val="003B2F55"/>
    <w:rPr>
      <w:rFonts w:asciiTheme="majorHAnsi" w:hAnsiTheme="majorHAnsi"/>
      <w:b/>
      <w:caps/>
      <w:color w:val="1481AB"/>
      <w:lang w:val="en-GB"/>
    </w:rPr>
  </w:style>
  <w:style w:type="character" w:customStyle="1" w:styleId="Ttulo3Car">
    <w:name w:val="Título 3 Car"/>
    <w:basedOn w:val="Fuentedeprrafopredeter"/>
    <w:link w:val="Ttulo3"/>
    <w:rsid w:val="00BC30BF"/>
    <w:rPr>
      <w:b/>
      <w:caps/>
      <w:color w:val="1C6194" w:themeColor="accent2" w:themeShade="BF"/>
      <w:lang w:val="en-GB"/>
    </w:rPr>
  </w:style>
  <w:style w:type="character" w:customStyle="1" w:styleId="Ttulo4Car">
    <w:name w:val="Título 4 Car"/>
    <w:basedOn w:val="Fuentedeprrafopredeter"/>
    <w:link w:val="Ttulo4"/>
    <w:rsid w:val="00155745"/>
    <w:rPr>
      <w:rFonts w:asciiTheme="majorHAnsi" w:eastAsiaTheme="majorEastAsia" w:hAnsiTheme="majorHAnsi" w:cstheme="majorBidi"/>
      <w:sz w:val="22"/>
      <w:szCs w:val="22"/>
    </w:rPr>
  </w:style>
  <w:style w:type="character" w:customStyle="1" w:styleId="Ttulo5Car">
    <w:name w:val="Título 5 Car"/>
    <w:basedOn w:val="Fuentedeprrafopredeter"/>
    <w:link w:val="Ttulo5"/>
    <w:uiPriority w:val="9"/>
    <w:semiHidden/>
    <w:rsid w:val="00155745"/>
    <w:rPr>
      <w:rFonts w:asciiTheme="majorHAnsi" w:eastAsiaTheme="majorEastAsia" w:hAnsiTheme="majorHAnsi" w:cstheme="majorBidi"/>
      <w:color w:val="335B74" w:themeColor="text2"/>
      <w:sz w:val="22"/>
      <w:szCs w:val="22"/>
    </w:rPr>
  </w:style>
  <w:style w:type="character" w:customStyle="1" w:styleId="Ttulo6Car">
    <w:name w:val="Título 6 Car"/>
    <w:basedOn w:val="Fuentedeprrafopredeter"/>
    <w:link w:val="Ttulo6"/>
    <w:rsid w:val="00155745"/>
    <w:rPr>
      <w:rFonts w:asciiTheme="majorHAnsi" w:eastAsiaTheme="majorEastAsia" w:hAnsiTheme="majorHAnsi" w:cstheme="majorBidi"/>
      <w:i/>
      <w:iCs/>
      <w:color w:val="335B74" w:themeColor="text2"/>
      <w:sz w:val="21"/>
      <w:szCs w:val="21"/>
    </w:rPr>
  </w:style>
  <w:style w:type="character" w:customStyle="1" w:styleId="Ttulo7Car">
    <w:name w:val="Título 7 Car"/>
    <w:basedOn w:val="Fuentedeprrafopredeter"/>
    <w:link w:val="Ttulo7"/>
    <w:rsid w:val="00155745"/>
    <w:rPr>
      <w:rFonts w:asciiTheme="majorHAnsi" w:eastAsiaTheme="majorEastAsia" w:hAnsiTheme="majorHAnsi" w:cstheme="majorBidi"/>
      <w:i/>
      <w:iCs/>
      <w:color w:val="0D5672" w:themeColor="accent1" w:themeShade="80"/>
      <w:sz w:val="21"/>
      <w:szCs w:val="21"/>
    </w:rPr>
  </w:style>
  <w:style w:type="character" w:customStyle="1" w:styleId="Ttulo8Car">
    <w:name w:val="Título 8 Car"/>
    <w:basedOn w:val="Fuentedeprrafopredeter"/>
    <w:link w:val="Ttulo8"/>
    <w:rsid w:val="00155745"/>
    <w:rPr>
      <w:rFonts w:asciiTheme="majorHAnsi" w:eastAsiaTheme="majorEastAsia" w:hAnsiTheme="majorHAnsi" w:cstheme="majorBidi"/>
      <w:b/>
      <w:bCs/>
      <w:color w:val="335B74" w:themeColor="text2"/>
    </w:rPr>
  </w:style>
  <w:style w:type="character" w:customStyle="1" w:styleId="Ttulo9Car">
    <w:name w:val="Título 9 Car"/>
    <w:basedOn w:val="Fuentedeprrafopredeter"/>
    <w:link w:val="Ttulo9"/>
    <w:rsid w:val="00155745"/>
    <w:rPr>
      <w:rFonts w:asciiTheme="majorHAnsi" w:eastAsiaTheme="majorEastAsia" w:hAnsiTheme="majorHAnsi" w:cstheme="majorBidi"/>
      <w:b/>
      <w:bCs/>
      <w:i/>
      <w:iCs/>
      <w:color w:val="335B74" w:themeColor="text2"/>
    </w:rPr>
  </w:style>
  <w:style w:type="paragraph" w:styleId="Descripcin">
    <w:name w:val="caption"/>
    <w:basedOn w:val="Normal"/>
    <w:next w:val="Normal"/>
    <w:uiPriority w:val="35"/>
    <w:unhideWhenUsed/>
    <w:qFormat/>
    <w:rsid w:val="00CB5664"/>
    <w:rPr>
      <w:rFonts w:asciiTheme="minorHAnsi" w:hAnsiTheme="minorHAnsi"/>
      <w:b/>
      <w:bCs/>
      <w:caps/>
      <w:color w:val="0371A9"/>
      <w:spacing w:val="6"/>
      <w:sz w:val="20"/>
    </w:rPr>
  </w:style>
  <w:style w:type="paragraph" w:styleId="Ttulo">
    <w:name w:val="Title"/>
    <w:basedOn w:val="Normal"/>
    <w:next w:val="Normal"/>
    <w:link w:val="TtuloCar"/>
    <w:uiPriority w:val="10"/>
    <w:rsid w:val="00D72902"/>
    <w:rPr>
      <w:b/>
      <w:color w:val="0371A9"/>
      <w:sz w:val="36"/>
      <w:lang w:val="en-US"/>
    </w:rPr>
  </w:style>
  <w:style w:type="character" w:customStyle="1" w:styleId="TtuloCar">
    <w:name w:val="Título Car"/>
    <w:basedOn w:val="Fuentedeprrafopredeter"/>
    <w:link w:val="Ttulo"/>
    <w:uiPriority w:val="10"/>
    <w:rsid w:val="00D72902"/>
    <w:rPr>
      <w:rFonts w:ascii="Times New Roman" w:hAnsi="Times New Roman"/>
      <w:b/>
      <w:color w:val="0371A9"/>
      <w:sz w:val="36"/>
      <w:lang w:val="en-US"/>
    </w:rPr>
  </w:style>
  <w:style w:type="paragraph" w:styleId="Subttulo">
    <w:name w:val="Subtitle"/>
    <w:basedOn w:val="Normal"/>
    <w:next w:val="Normal"/>
    <w:link w:val="SubttuloCar"/>
    <w:uiPriority w:val="11"/>
    <w:qFormat/>
    <w:rsid w:val="00163943"/>
    <w:rPr>
      <w:rFonts w:ascii="Calibri Light" w:hAnsi="Calibri Light"/>
      <w:b/>
      <w:caps/>
      <w:color w:val="0371A9"/>
      <w:sz w:val="20"/>
      <w14:textOutline w14:w="9525" w14:cap="rnd" w14:cmpd="sng" w14:algn="ctr">
        <w14:noFill/>
        <w14:prstDash w14:val="solid"/>
        <w14:bevel/>
      </w14:textOutline>
    </w:rPr>
  </w:style>
  <w:style w:type="character" w:customStyle="1" w:styleId="SubttuloCar">
    <w:name w:val="Subtítulo Car"/>
    <w:basedOn w:val="Fuentedeprrafopredeter"/>
    <w:link w:val="Subttulo"/>
    <w:uiPriority w:val="11"/>
    <w:rsid w:val="00163943"/>
    <w:rPr>
      <w:rFonts w:ascii="Calibri Light" w:hAnsi="Calibri Light"/>
      <w:b/>
      <w:caps/>
      <w:color w:val="0371A9"/>
      <w:lang w:val="en-GB"/>
      <w14:textOutline w14:w="9525" w14:cap="rnd" w14:cmpd="sng" w14:algn="ctr">
        <w14:noFill/>
        <w14:prstDash w14:val="solid"/>
        <w14:bevel/>
      </w14:textOutline>
    </w:rPr>
  </w:style>
  <w:style w:type="character" w:styleId="Textoennegrita">
    <w:name w:val="Strong"/>
    <w:basedOn w:val="Fuentedeprrafopredeter"/>
    <w:uiPriority w:val="22"/>
    <w:rsid w:val="00155745"/>
    <w:rPr>
      <w:b/>
      <w:bCs/>
    </w:rPr>
  </w:style>
  <w:style w:type="character" w:styleId="nfasis">
    <w:name w:val="Emphasis"/>
    <w:uiPriority w:val="20"/>
    <w:rsid w:val="00E5105A"/>
    <w:rPr>
      <w:b/>
      <w:color w:val="1481AB" w:themeColor="accent1" w:themeShade="BF"/>
      <w:lang w:val="en-US"/>
    </w:rPr>
  </w:style>
  <w:style w:type="paragraph" w:styleId="Sinespaciado">
    <w:name w:val="No Spacing"/>
    <w:uiPriority w:val="1"/>
    <w:rsid w:val="00155745"/>
    <w:pPr>
      <w:spacing w:after="0" w:line="240" w:lineRule="auto"/>
    </w:pPr>
  </w:style>
  <w:style w:type="paragraph" w:styleId="Cita">
    <w:name w:val="Quote"/>
    <w:basedOn w:val="Normal"/>
    <w:next w:val="Normal"/>
    <w:link w:val="CitaCar"/>
    <w:uiPriority w:val="29"/>
    <w:rsid w:val="00155745"/>
    <w:pPr>
      <w:spacing w:before="160"/>
      <w:ind w:left="720" w:right="720"/>
    </w:pPr>
    <w:rPr>
      <w:i/>
      <w:iCs/>
      <w:color w:val="404040" w:themeColor="text1" w:themeTint="BF"/>
    </w:rPr>
  </w:style>
  <w:style w:type="character" w:customStyle="1" w:styleId="CitaCar">
    <w:name w:val="Cita Car"/>
    <w:basedOn w:val="Fuentedeprrafopredeter"/>
    <w:link w:val="Cita"/>
    <w:uiPriority w:val="29"/>
    <w:rsid w:val="00155745"/>
    <w:rPr>
      <w:i/>
      <w:iCs/>
      <w:color w:val="404040" w:themeColor="text1" w:themeTint="BF"/>
    </w:rPr>
  </w:style>
  <w:style w:type="paragraph" w:styleId="Citadestacada">
    <w:name w:val="Intense Quote"/>
    <w:basedOn w:val="Normal"/>
    <w:next w:val="Normal"/>
    <w:link w:val="CitadestacadaCar"/>
    <w:uiPriority w:val="30"/>
    <w:rsid w:val="00B7138A"/>
    <w:pPr>
      <w:shd w:val="clear" w:color="auto" w:fill="FF3737"/>
    </w:pPr>
    <w:rPr>
      <w:rFonts w:eastAsiaTheme="majorEastAsia" w:cstheme="majorBidi"/>
      <w:color w:val="000000" w:themeColor="text1"/>
      <w:szCs w:val="28"/>
    </w:rPr>
  </w:style>
  <w:style w:type="character" w:customStyle="1" w:styleId="CitadestacadaCar">
    <w:name w:val="Cita destacada Car"/>
    <w:basedOn w:val="Fuentedeprrafopredeter"/>
    <w:link w:val="Citadestacada"/>
    <w:uiPriority w:val="30"/>
    <w:rsid w:val="00B7138A"/>
    <w:rPr>
      <w:rFonts w:ascii="Times New Roman" w:eastAsiaTheme="majorEastAsia" w:hAnsi="Times New Roman" w:cstheme="majorBidi"/>
      <w:color w:val="000000" w:themeColor="text1"/>
      <w:sz w:val="22"/>
      <w:szCs w:val="28"/>
      <w:shd w:val="clear" w:color="auto" w:fill="FF3737"/>
      <w:lang w:val="en-GB"/>
    </w:rPr>
  </w:style>
  <w:style w:type="character" w:styleId="nfasissutil">
    <w:name w:val="Subtle Emphasis"/>
    <w:basedOn w:val="Fuentedeprrafopredeter"/>
    <w:uiPriority w:val="19"/>
    <w:rsid w:val="00155745"/>
    <w:rPr>
      <w:i/>
      <w:iCs/>
      <w:color w:val="404040" w:themeColor="text1" w:themeTint="BF"/>
    </w:rPr>
  </w:style>
  <w:style w:type="character" w:styleId="nfasisintenso">
    <w:name w:val="Intense Emphasis"/>
    <w:basedOn w:val="Fuentedeprrafopredeter"/>
    <w:uiPriority w:val="21"/>
    <w:rsid w:val="00155745"/>
    <w:rPr>
      <w:b/>
      <w:bCs/>
      <w:i/>
      <w:iCs/>
    </w:rPr>
  </w:style>
  <w:style w:type="character" w:styleId="Referenciasutil">
    <w:name w:val="Subtle Reference"/>
    <w:basedOn w:val="Fuentedeprrafopredeter"/>
    <w:uiPriority w:val="31"/>
    <w:rsid w:val="00155745"/>
    <w:rPr>
      <w:smallCaps/>
      <w:color w:val="404040" w:themeColor="text1" w:themeTint="BF"/>
      <w:u w:val="single" w:color="7F7F7F" w:themeColor="text1" w:themeTint="80"/>
    </w:rPr>
  </w:style>
  <w:style w:type="character" w:styleId="Referenciaintensa">
    <w:name w:val="Intense Reference"/>
    <w:basedOn w:val="Fuentedeprrafopredeter"/>
    <w:uiPriority w:val="32"/>
    <w:rsid w:val="00155745"/>
    <w:rPr>
      <w:b/>
      <w:bCs/>
      <w:smallCaps/>
      <w:spacing w:val="5"/>
      <w:u w:val="single"/>
    </w:rPr>
  </w:style>
  <w:style w:type="character" w:styleId="Ttulodellibro">
    <w:name w:val="Book Title"/>
    <w:basedOn w:val="Fuentedeprrafopredeter"/>
    <w:uiPriority w:val="33"/>
    <w:rsid w:val="00155745"/>
    <w:rPr>
      <w:b/>
      <w:bCs/>
      <w:smallCaps/>
    </w:rPr>
  </w:style>
  <w:style w:type="paragraph" w:styleId="TtuloTDC">
    <w:name w:val="TOC Heading"/>
    <w:basedOn w:val="Ttulo1"/>
    <w:next w:val="Normal"/>
    <w:uiPriority w:val="39"/>
    <w:unhideWhenUsed/>
    <w:qFormat/>
    <w:rsid w:val="009359DF"/>
    <w:pPr>
      <w:spacing w:before="0" w:after="0"/>
      <w:outlineLvl w:val="9"/>
    </w:pPr>
  </w:style>
  <w:style w:type="table" w:styleId="Tablaconcuadrcula">
    <w:name w:val="Table Grid"/>
    <w:basedOn w:val="Tablanormal"/>
    <w:uiPriority w:val="59"/>
    <w:rsid w:val="00E35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610B49"/>
    <w:rPr>
      <w:color w:val="B26B02" w:themeColor="followedHyperlink"/>
      <w:u w:val="single"/>
    </w:rPr>
  </w:style>
  <w:style w:type="character" w:customStyle="1" w:styleId="Mencinsinresolver1">
    <w:name w:val="Mención sin resolver1"/>
    <w:basedOn w:val="Fuentedeprrafopredeter"/>
    <w:uiPriority w:val="99"/>
    <w:semiHidden/>
    <w:unhideWhenUsed/>
    <w:rsid w:val="00610B49"/>
    <w:rPr>
      <w:color w:val="808080"/>
      <w:shd w:val="clear" w:color="auto" w:fill="E6E6E6"/>
    </w:rPr>
  </w:style>
  <w:style w:type="paragraph" w:styleId="TDC1">
    <w:name w:val="toc 1"/>
    <w:basedOn w:val="Normal"/>
    <w:next w:val="Normal"/>
    <w:autoRedefine/>
    <w:uiPriority w:val="39"/>
    <w:unhideWhenUsed/>
    <w:rsid w:val="009359DF"/>
  </w:style>
  <w:style w:type="paragraph" w:styleId="TDC2">
    <w:name w:val="toc 2"/>
    <w:basedOn w:val="Normal"/>
    <w:next w:val="Normal"/>
    <w:autoRedefine/>
    <w:uiPriority w:val="39"/>
    <w:unhideWhenUsed/>
    <w:rsid w:val="00061121"/>
    <w:pPr>
      <w:tabs>
        <w:tab w:val="right" w:leader="dot" w:pos="10204"/>
      </w:tabs>
      <w:ind w:left="198"/>
    </w:pPr>
  </w:style>
  <w:style w:type="paragraph" w:styleId="TDC3">
    <w:name w:val="toc 3"/>
    <w:basedOn w:val="Normal"/>
    <w:next w:val="Normal"/>
    <w:autoRedefine/>
    <w:uiPriority w:val="39"/>
    <w:unhideWhenUsed/>
    <w:rsid w:val="009359DF"/>
    <w:pPr>
      <w:ind w:left="403"/>
    </w:pPr>
  </w:style>
  <w:style w:type="paragraph" w:styleId="Prrafodelista">
    <w:name w:val="List Paragraph"/>
    <w:basedOn w:val="Normal"/>
    <w:link w:val="PrrafodelistaCar"/>
    <w:uiPriority w:val="34"/>
    <w:qFormat/>
    <w:rsid w:val="00773724"/>
    <w:pPr>
      <w:ind w:left="720"/>
      <w:contextualSpacing/>
    </w:pPr>
  </w:style>
  <w:style w:type="paragraph" w:customStyle="1" w:styleId="Normal1">
    <w:name w:val="Normal 1"/>
    <w:basedOn w:val="Normal"/>
    <w:rsid w:val="00D24D28"/>
    <w:pPr>
      <w:ind w:left="284"/>
    </w:pPr>
    <w:rPr>
      <w:lang w:val="en-US"/>
    </w:rPr>
  </w:style>
  <w:style w:type="paragraph" w:customStyle="1" w:styleId="Normal2">
    <w:name w:val="Normal 2"/>
    <w:basedOn w:val="Normal"/>
    <w:rsid w:val="00D24D28"/>
    <w:pPr>
      <w:ind w:left="567"/>
    </w:pPr>
  </w:style>
  <w:style w:type="paragraph" w:customStyle="1" w:styleId="Normal3">
    <w:name w:val="Normal 3"/>
    <w:basedOn w:val="Normal"/>
    <w:rsid w:val="00D24D28"/>
    <w:pPr>
      <w:ind w:left="851"/>
    </w:pPr>
  </w:style>
  <w:style w:type="paragraph" w:customStyle="1" w:styleId="Normal4">
    <w:name w:val="Normal 4"/>
    <w:basedOn w:val="Normal"/>
    <w:rsid w:val="00D24D28"/>
    <w:pPr>
      <w:ind w:left="1134"/>
    </w:pPr>
  </w:style>
  <w:style w:type="paragraph" w:customStyle="1" w:styleId="Normal5">
    <w:name w:val="Normal 5"/>
    <w:basedOn w:val="Normal4"/>
    <w:rsid w:val="00D24D28"/>
    <w:pPr>
      <w:ind w:left="1418"/>
    </w:pPr>
  </w:style>
  <w:style w:type="paragraph" w:customStyle="1" w:styleId="Normal6">
    <w:name w:val="Normal 6"/>
    <w:basedOn w:val="Normal5"/>
    <w:rsid w:val="00D24D28"/>
    <w:pPr>
      <w:ind w:left="1701"/>
    </w:pPr>
  </w:style>
  <w:style w:type="paragraph" w:styleId="Listaconvietas">
    <w:name w:val="List Bullet"/>
    <w:basedOn w:val="Normal"/>
    <w:link w:val="ListaconvietasCar"/>
    <w:uiPriority w:val="99"/>
    <w:unhideWhenUsed/>
    <w:rsid w:val="001C09E4"/>
    <w:pPr>
      <w:numPr>
        <w:numId w:val="1"/>
      </w:numPr>
      <w:spacing w:before="120" w:line="312" w:lineRule="auto"/>
      <w:contextualSpacing/>
    </w:pPr>
    <w:rPr>
      <w:rFonts w:eastAsia="Times New Roman" w:cstheme="minorHAnsi"/>
      <w:szCs w:val="22"/>
      <w:lang w:eastAsia="es-ES_tradnl"/>
    </w:rPr>
  </w:style>
  <w:style w:type="paragraph" w:styleId="Listaconvietas5">
    <w:name w:val="List Bullet 5"/>
    <w:basedOn w:val="Normal"/>
    <w:uiPriority w:val="99"/>
    <w:unhideWhenUsed/>
    <w:rsid w:val="001C09E4"/>
    <w:pPr>
      <w:numPr>
        <w:ilvl w:val="4"/>
        <w:numId w:val="1"/>
      </w:numPr>
      <w:spacing w:before="120" w:line="312" w:lineRule="auto"/>
      <w:contextualSpacing/>
    </w:pPr>
    <w:rPr>
      <w:rFonts w:eastAsia="Times New Roman" w:cstheme="minorHAnsi"/>
      <w:szCs w:val="22"/>
      <w:lang w:eastAsia="es-ES_tradnl"/>
    </w:rPr>
  </w:style>
  <w:style w:type="paragraph" w:customStyle="1" w:styleId="Listaconvietas6">
    <w:name w:val="Lista con viñetas 6"/>
    <w:basedOn w:val="Normal"/>
    <w:rsid w:val="001C09E4"/>
    <w:pPr>
      <w:numPr>
        <w:ilvl w:val="5"/>
        <w:numId w:val="1"/>
      </w:numPr>
      <w:spacing w:before="120" w:line="312" w:lineRule="auto"/>
    </w:pPr>
    <w:rPr>
      <w:rFonts w:ascii="Segoe UI" w:eastAsia="Times New Roman" w:hAnsi="Segoe UI" w:cs="Times New Roman"/>
      <w:color w:val="404040" w:themeColor="text1" w:themeTint="BF"/>
      <w:sz w:val="20"/>
      <w:lang w:eastAsia="es-ES_tradnl"/>
    </w:rPr>
  </w:style>
  <w:style w:type="paragraph" w:customStyle="1" w:styleId="Listaconvietas7">
    <w:name w:val="Lista con viñetas 7"/>
    <w:basedOn w:val="Normal"/>
    <w:rsid w:val="001C09E4"/>
    <w:pPr>
      <w:numPr>
        <w:ilvl w:val="6"/>
        <w:numId w:val="1"/>
      </w:numPr>
      <w:spacing w:before="120" w:line="312" w:lineRule="auto"/>
    </w:pPr>
    <w:rPr>
      <w:rFonts w:ascii="Segoe UI" w:eastAsia="Times New Roman" w:hAnsi="Segoe UI" w:cs="Times New Roman"/>
      <w:color w:val="404040" w:themeColor="text1" w:themeTint="BF"/>
      <w:sz w:val="20"/>
      <w:lang w:eastAsia="es-ES_tradnl"/>
    </w:rPr>
  </w:style>
  <w:style w:type="paragraph" w:customStyle="1" w:styleId="Listaconvietas8">
    <w:name w:val="Lista con viñetas 8"/>
    <w:basedOn w:val="Normal"/>
    <w:rsid w:val="001C09E4"/>
    <w:pPr>
      <w:numPr>
        <w:ilvl w:val="7"/>
        <w:numId w:val="1"/>
      </w:numPr>
      <w:spacing w:before="120" w:line="312" w:lineRule="auto"/>
    </w:pPr>
    <w:rPr>
      <w:rFonts w:ascii="Segoe UI" w:eastAsia="Times New Roman" w:hAnsi="Segoe UI" w:cs="Times New Roman"/>
      <w:color w:val="404040" w:themeColor="text1" w:themeTint="BF"/>
      <w:sz w:val="20"/>
      <w:lang w:eastAsia="es-ES_tradnl"/>
    </w:rPr>
  </w:style>
  <w:style w:type="paragraph" w:customStyle="1" w:styleId="Normal7">
    <w:name w:val="Normal 7"/>
    <w:basedOn w:val="Normal6"/>
    <w:rsid w:val="00D24D28"/>
    <w:pPr>
      <w:ind w:left="1985"/>
    </w:pPr>
  </w:style>
  <w:style w:type="paragraph" w:customStyle="1" w:styleId="Normal8">
    <w:name w:val="Normal 8"/>
    <w:basedOn w:val="Normal"/>
    <w:rsid w:val="00D24D28"/>
    <w:pPr>
      <w:ind w:left="2268"/>
    </w:pPr>
  </w:style>
  <w:style w:type="paragraph" w:styleId="Textodeglobo">
    <w:name w:val="Balloon Text"/>
    <w:basedOn w:val="Normal"/>
    <w:link w:val="TextodegloboCar"/>
    <w:uiPriority w:val="99"/>
    <w:semiHidden/>
    <w:unhideWhenUsed/>
    <w:rsid w:val="00A13AE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13AE3"/>
    <w:rPr>
      <w:rFonts w:ascii="Segoe UI" w:hAnsi="Segoe UI" w:cs="Segoe UI"/>
      <w:sz w:val="18"/>
      <w:szCs w:val="18"/>
    </w:rPr>
  </w:style>
  <w:style w:type="paragraph" w:customStyle="1" w:styleId="Listaconvietas-Preguntasplantilla">
    <w:name w:val="Lista con viñetas -  Preguntas plantilla"/>
    <w:basedOn w:val="Listaconvietas"/>
    <w:qFormat/>
    <w:rsid w:val="00FC2822"/>
  </w:style>
  <w:style w:type="paragraph" w:customStyle="1" w:styleId="TABLATEXTOBLANCO">
    <w:name w:val="TABLA TEXTO BLANCO"/>
    <w:basedOn w:val="TABLA"/>
    <w:rsid w:val="007C0E3F"/>
    <w:rPr>
      <w:color w:val="FFFFFF"/>
    </w:rPr>
  </w:style>
  <w:style w:type="paragraph" w:customStyle="1" w:styleId="TABLA">
    <w:name w:val="TABLA"/>
    <w:basedOn w:val="Normal2"/>
    <w:rsid w:val="007C0E3F"/>
    <w:pPr>
      <w:spacing w:after="160" w:line="360" w:lineRule="auto"/>
      <w:ind w:left="0"/>
    </w:pPr>
    <w:rPr>
      <w:rFonts w:eastAsia="Times New Roman" w:cs="Times New Roman"/>
      <w:b/>
      <w:caps/>
      <w:sz w:val="18"/>
      <w:lang w:eastAsia="es-ES"/>
    </w:rPr>
  </w:style>
  <w:style w:type="table" w:customStyle="1" w:styleId="azulzabala">
    <w:name w:val="azul zabala"/>
    <w:basedOn w:val="Tablanormal"/>
    <w:uiPriority w:val="99"/>
    <w:qFormat/>
    <w:rsid w:val="007C0E3F"/>
    <w:pPr>
      <w:spacing w:after="0" w:line="240" w:lineRule="auto"/>
    </w:pPr>
    <w:rPr>
      <w:rFonts w:ascii="Segoe UI" w:eastAsia="SimSun" w:hAnsi="Segoe UI" w:cs="Times New Roman"/>
      <w:lang w:eastAsia="es-ES"/>
    </w:rPr>
    <w:tblPr>
      <w:jc w:val="center"/>
      <w:tblBorders>
        <w:insideH w:val="single" w:sz="24" w:space="0" w:color="FFFFFF" w:themeColor="background1"/>
        <w:insideV w:val="single" w:sz="24" w:space="0" w:color="FFFFFF" w:themeColor="background1"/>
      </w:tblBorders>
    </w:tblPr>
    <w:trPr>
      <w:jc w:val="center"/>
    </w:trPr>
    <w:tblStylePr w:type="firstRow">
      <w:pPr>
        <w:jc w:val="center"/>
      </w:pPr>
      <w:rPr>
        <w:rFonts w:ascii="Times New Roman Bold" w:hAnsi="Times New Roman Bold"/>
        <w:color w:val="93173B"/>
      </w:rPr>
      <w:tblPr/>
      <w:tcPr>
        <w:shd w:val="clear" w:color="auto" w:fill="B7D0E7"/>
        <w:vAlign w:val="center"/>
      </w:tcPr>
    </w:tblStylePr>
    <w:tblStylePr w:type="lastRow">
      <w:rPr>
        <w:color w:val="93173B"/>
      </w:rPr>
    </w:tblStylePr>
    <w:tblStylePr w:type="band1Horz">
      <w:tblPr/>
      <w:tcPr>
        <w:shd w:val="clear" w:color="auto" w:fill="DFEFFA"/>
      </w:tcPr>
    </w:tblStylePr>
    <w:tblStylePr w:type="band2Horz">
      <w:tblPr/>
      <w:tcPr>
        <w:shd w:val="clear" w:color="auto" w:fill="DFEFFA"/>
      </w:tcPr>
    </w:tblStylePr>
  </w:style>
  <w:style w:type="paragraph" w:customStyle="1" w:styleId="TABLATEXTO">
    <w:name w:val="TABLA TEXTO"/>
    <w:basedOn w:val="Normal2"/>
    <w:rsid w:val="007C0E3F"/>
    <w:pPr>
      <w:spacing w:after="160" w:line="360" w:lineRule="auto"/>
      <w:ind w:left="0"/>
    </w:pPr>
    <w:rPr>
      <w:rFonts w:eastAsia="Times New Roman" w:cs="Times New Roman"/>
      <w:sz w:val="18"/>
      <w:lang w:eastAsia="es-ES"/>
    </w:rPr>
  </w:style>
  <w:style w:type="character" w:styleId="Mencinsinresolver">
    <w:name w:val="Unresolved Mention"/>
    <w:basedOn w:val="Fuentedeprrafopredeter"/>
    <w:uiPriority w:val="99"/>
    <w:semiHidden/>
    <w:unhideWhenUsed/>
    <w:rsid w:val="006A093B"/>
    <w:rPr>
      <w:color w:val="808080"/>
      <w:shd w:val="clear" w:color="auto" w:fill="E6E6E6"/>
    </w:rPr>
  </w:style>
  <w:style w:type="paragraph" w:styleId="NormalWeb">
    <w:name w:val="Normal (Web)"/>
    <w:basedOn w:val="Normal"/>
    <w:uiPriority w:val="99"/>
    <w:unhideWhenUsed/>
    <w:rsid w:val="00CB555C"/>
    <w:pPr>
      <w:spacing w:before="100" w:beforeAutospacing="1" w:after="100" w:afterAutospacing="1"/>
      <w:jc w:val="left"/>
    </w:pPr>
    <w:rPr>
      <w:rFonts w:cs="Times New Roman"/>
      <w:sz w:val="24"/>
      <w:szCs w:val="24"/>
      <w:lang w:eastAsia="en-GB"/>
    </w:rPr>
  </w:style>
  <w:style w:type="paragraph" w:styleId="Textoindependiente">
    <w:name w:val="Body Text"/>
    <w:basedOn w:val="Normal"/>
    <w:link w:val="TextoindependienteCar"/>
    <w:uiPriority w:val="1"/>
    <w:rsid w:val="009E7D2D"/>
    <w:pPr>
      <w:widowControl w:val="0"/>
      <w:autoSpaceDE w:val="0"/>
      <w:autoSpaceDN w:val="0"/>
      <w:jc w:val="left"/>
    </w:pPr>
    <w:rPr>
      <w:rFonts w:eastAsia="Times New Roman" w:cs="Times New Roman"/>
      <w:szCs w:val="22"/>
      <w:lang w:val="en-US" w:bidi="en-US"/>
    </w:rPr>
  </w:style>
  <w:style w:type="character" w:customStyle="1" w:styleId="TextoindependienteCar">
    <w:name w:val="Texto independiente Car"/>
    <w:basedOn w:val="Fuentedeprrafopredeter"/>
    <w:link w:val="Textoindependiente"/>
    <w:uiPriority w:val="1"/>
    <w:rsid w:val="009E7D2D"/>
    <w:rPr>
      <w:rFonts w:ascii="Times New Roman" w:eastAsia="Times New Roman" w:hAnsi="Times New Roman" w:cs="Times New Roman"/>
      <w:sz w:val="22"/>
      <w:szCs w:val="22"/>
      <w:lang w:val="en-US" w:bidi="en-US"/>
    </w:rPr>
  </w:style>
  <w:style w:type="paragraph" w:customStyle="1" w:styleId="TableParagraph">
    <w:name w:val="Table Paragraph"/>
    <w:basedOn w:val="Normal"/>
    <w:uiPriority w:val="1"/>
    <w:qFormat/>
    <w:rsid w:val="009E7D2D"/>
    <w:pPr>
      <w:widowControl w:val="0"/>
      <w:autoSpaceDE w:val="0"/>
      <w:autoSpaceDN w:val="0"/>
      <w:jc w:val="left"/>
    </w:pPr>
    <w:rPr>
      <w:rFonts w:eastAsia="Times New Roman" w:cs="Times New Roman"/>
      <w:szCs w:val="22"/>
      <w:lang w:val="en-US" w:bidi="en-US"/>
    </w:rPr>
  </w:style>
  <w:style w:type="character" w:customStyle="1" w:styleId="PrrafodelistaCar">
    <w:name w:val="Párrafo de lista Car"/>
    <w:link w:val="Prrafodelista"/>
    <w:uiPriority w:val="34"/>
    <w:locked/>
    <w:rsid w:val="004F21D5"/>
    <w:rPr>
      <w:rFonts w:ascii="Times New Roman" w:hAnsi="Times New Roman"/>
      <w:sz w:val="22"/>
      <w:lang w:val="en-GB"/>
    </w:rPr>
  </w:style>
  <w:style w:type="paragraph" w:customStyle="1" w:styleId="Challenges">
    <w:name w:val="Challenges"/>
    <w:basedOn w:val="Subttulo"/>
    <w:qFormat/>
    <w:rsid w:val="00D72902"/>
    <w:rPr>
      <w:color w:val="000000" w:themeColor="text1"/>
    </w:rPr>
  </w:style>
  <w:style w:type="character" w:styleId="Refdecomentario">
    <w:name w:val="annotation reference"/>
    <w:basedOn w:val="Fuentedeprrafopredeter"/>
    <w:uiPriority w:val="99"/>
    <w:semiHidden/>
    <w:unhideWhenUsed/>
    <w:rsid w:val="00D570DD"/>
    <w:rPr>
      <w:sz w:val="16"/>
      <w:szCs w:val="16"/>
    </w:rPr>
  </w:style>
  <w:style w:type="paragraph" w:styleId="Textocomentario">
    <w:name w:val="annotation text"/>
    <w:basedOn w:val="Normal"/>
    <w:link w:val="TextocomentarioCar"/>
    <w:uiPriority w:val="99"/>
    <w:unhideWhenUsed/>
    <w:rsid w:val="00D570DD"/>
    <w:rPr>
      <w:sz w:val="20"/>
    </w:rPr>
  </w:style>
  <w:style w:type="character" w:customStyle="1" w:styleId="TextocomentarioCar">
    <w:name w:val="Texto comentario Car"/>
    <w:basedOn w:val="Fuentedeprrafopredeter"/>
    <w:link w:val="Textocomentario"/>
    <w:uiPriority w:val="99"/>
    <w:rsid w:val="00D570DD"/>
    <w:rPr>
      <w:rFonts w:ascii="Times New Roman" w:hAnsi="Times New Roman"/>
      <w:lang w:val="en-GB"/>
    </w:rPr>
  </w:style>
  <w:style w:type="paragraph" w:styleId="Asuntodelcomentario">
    <w:name w:val="annotation subject"/>
    <w:basedOn w:val="Textocomentario"/>
    <w:next w:val="Textocomentario"/>
    <w:link w:val="AsuntodelcomentarioCar"/>
    <w:uiPriority w:val="99"/>
    <w:semiHidden/>
    <w:unhideWhenUsed/>
    <w:rsid w:val="00D570DD"/>
    <w:rPr>
      <w:b/>
      <w:bCs/>
    </w:rPr>
  </w:style>
  <w:style w:type="character" w:customStyle="1" w:styleId="AsuntodelcomentarioCar">
    <w:name w:val="Asunto del comentario Car"/>
    <w:basedOn w:val="TextocomentarioCar"/>
    <w:link w:val="Asuntodelcomentario"/>
    <w:uiPriority w:val="99"/>
    <w:semiHidden/>
    <w:rsid w:val="00D570DD"/>
    <w:rPr>
      <w:rFonts w:ascii="Times New Roman" w:hAnsi="Times New Roman"/>
      <w:b/>
      <w:bCs/>
      <w:lang w:val="en-GB"/>
    </w:rPr>
  </w:style>
  <w:style w:type="paragraph" w:styleId="Revisin">
    <w:name w:val="Revision"/>
    <w:hidden/>
    <w:uiPriority w:val="99"/>
    <w:semiHidden/>
    <w:rsid w:val="00FD6BD6"/>
    <w:pPr>
      <w:spacing w:after="0" w:line="240" w:lineRule="auto"/>
    </w:pPr>
    <w:rPr>
      <w:rFonts w:ascii="Times New Roman" w:hAnsi="Times New Roman"/>
      <w:sz w:val="22"/>
      <w:lang w:val="en-GB"/>
    </w:rPr>
  </w:style>
  <w:style w:type="paragraph" w:customStyle="1" w:styleId="Normalnegrita">
    <w:name w:val="Normal negrita"/>
    <w:basedOn w:val="Normal"/>
    <w:rsid w:val="00AC5C81"/>
    <w:pPr>
      <w:spacing w:after="120" w:line="240" w:lineRule="exact"/>
    </w:pPr>
    <w:rPr>
      <w:rFonts w:ascii="Arial Narrow" w:eastAsiaTheme="majorEastAsia" w:hAnsi="Arial Narrow" w:cs="Times New Roman"/>
      <w:b/>
    </w:rPr>
  </w:style>
  <w:style w:type="table" w:customStyle="1" w:styleId="Azul">
    <w:name w:val="Azul"/>
    <w:basedOn w:val="Tablanormal"/>
    <w:rsid w:val="00AC5C81"/>
    <w:pPr>
      <w:spacing w:after="0" w:line="240" w:lineRule="auto"/>
    </w:pPr>
    <w:rPr>
      <w:rFonts w:eastAsia="Times New Roman" w:cs="Times New Roman"/>
      <w:lang w:eastAsia="es-ES"/>
    </w:rPr>
    <w:tblPr>
      <w:tblBorders>
        <w:top w:val="single" w:sz="12" w:space="0" w:color="666699"/>
        <w:left w:val="single" w:sz="12" w:space="0" w:color="666699"/>
        <w:bottom w:val="single" w:sz="12" w:space="0" w:color="666699"/>
        <w:right w:val="single" w:sz="12" w:space="0" w:color="666699"/>
        <w:insideH w:val="single" w:sz="6" w:space="0" w:color="666699"/>
        <w:insideV w:val="single" w:sz="6" w:space="0" w:color="666699"/>
      </w:tblBorders>
    </w:tblPr>
    <w:tblStylePr w:type="firstRow">
      <w:rPr>
        <w:b/>
        <w:color w:val="FFFFFF" w:themeColor="background1"/>
      </w:rPr>
      <w:tblPr/>
      <w:tcPr>
        <w:shd w:val="clear" w:color="auto" w:fill="666699"/>
      </w:tcPr>
    </w:tblStylePr>
  </w:style>
  <w:style w:type="paragraph" w:customStyle="1" w:styleId="Comentarios">
    <w:name w:val="Comentarios"/>
    <w:basedOn w:val="Normal"/>
    <w:next w:val="Normal"/>
    <w:rsid w:val="00AC5C81"/>
    <w:pPr>
      <w:spacing w:after="120" w:line="240" w:lineRule="exact"/>
    </w:pPr>
    <w:rPr>
      <w:rFonts w:ascii="Arial Narrow" w:eastAsia="Times New Roman" w:hAnsi="Arial Narrow" w:cs="Times New Roman"/>
      <w:i/>
      <w:color w:val="666699"/>
      <w:sz w:val="20"/>
      <w:lang w:val="es-ES" w:eastAsia="es-ES_tradnl"/>
    </w:rPr>
  </w:style>
  <w:style w:type="paragraph" w:customStyle="1" w:styleId="Default">
    <w:name w:val="Default"/>
    <w:rsid w:val="00AC5C81"/>
    <w:pPr>
      <w:autoSpaceDE w:val="0"/>
      <w:autoSpaceDN w:val="0"/>
      <w:adjustRightInd w:val="0"/>
      <w:spacing w:after="0" w:line="240" w:lineRule="auto"/>
    </w:pPr>
    <w:rPr>
      <w:rFonts w:ascii="Times New Roman" w:eastAsiaTheme="minorHAnsi" w:hAnsi="Times New Roman" w:cs="Times New Roman"/>
      <w:color w:val="000000"/>
      <w:sz w:val="24"/>
      <w:szCs w:val="24"/>
      <w:lang w:val="nb-NO"/>
    </w:rPr>
  </w:style>
  <w:style w:type="paragraph" w:customStyle="1" w:styleId="TABLABLANCO11CENTRADO">
    <w:name w:val="TABLA BLANCO 11 CENTRADO"/>
    <w:basedOn w:val="Normal"/>
    <w:rsid w:val="00AC5C81"/>
    <w:pPr>
      <w:spacing w:after="120" w:line="240" w:lineRule="exact"/>
      <w:jc w:val="center"/>
    </w:pPr>
    <w:rPr>
      <w:rFonts w:ascii="Arial Narrow" w:eastAsiaTheme="majorEastAsia" w:hAnsi="Arial Narrow" w:cs="Times New Roman"/>
      <w:caps/>
      <w:color w:val="FFFFFF" w:themeColor="background1"/>
      <w:lang w:eastAsia="es-ES_tradnl"/>
    </w:rPr>
  </w:style>
  <w:style w:type="paragraph" w:customStyle="1" w:styleId="IMAGENPORTADA">
    <w:name w:val="IMAGEN PORTADA"/>
    <w:basedOn w:val="Normal"/>
    <w:rsid w:val="00AC5C81"/>
    <w:pPr>
      <w:spacing w:after="120" w:line="240" w:lineRule="auto"/>
    </w:pPr>
    <w:rPr>
      <w:rFonts w:ascii="Arial Narrow" w:eastAsia="Times New Roman" w:hAnsi="Arial Narrow" w:cs="Times New Roman"/>
      <w:noProof/>
      <w:color w:val="666699"/>
      <w:sz w:val="18"/>
      <w:lang w:val="es-ES" w:eastAsia="es-ES"/>
    </w:rPr>
  </w:style>
  <w:style w:type="paragraph" w:customStyle="1" w:styleId="Bold">
    <w:name w:val="Bold"/>
    <w:basedOn w:val="Normal"/>
    <w:link w:val="BoldCar"/>
    <w:rsid w:val="00AC5C81"/>
    <w:pPr>
      <w:spacing w:after="120" w:line="240" w:lineRule="auto"/>
    </w:pPr>
    <w:rPr>
      <w:rFonts w:ascii="Arial Narrow" w:eastAsia="Times New Roman" w:hAnsi="Arial Narrow" w:cs="Times New Roman"/>
      <w:b/>
      <w:lang w:val="en" w:eastAsia="es-ES_tradnl"/>
    </w:rPr>
  </w:style>
  <w:style w:type="character" w:customStyle="1" w:styleId="BoldCar">
    <w:name w:val="Bold Car"/>
    <w:basedOn w:val="Fuentedeprrafopredeter"/>
    <w:link w:val="Bold"/>
    <w:rsid w:val="00AC5C81"/>
    <w:rPr>
      <w:rFonts w:ascii="Arial Narrow" w:eastAsia="Times New Roman" w:hAnsi="Arial Narrow" w:cs="Times New Roman"/>
      <w:b/>
      <w:sz w:val="22"/>
      <w:lang w:val="en" w:eastAsia="es-ES_tradnl"/>
    </w:rPr>
  </w:style>
  <w:style w:type="paragraph" w:customStyle="1" w:styleId="Normalcentrado">
    <w:name w:val="Normal centrado"/>
    <w:basedOn w:val="Normal"/>
    <w:rsid w:val="00AC5C81"/>
    <w:pPr>
      <w:spacing w:after="120" w:line="240" w:lineRule="exact"/>
      <w:jc w:val="center"/>
    </w:pPr>
    <w:rPr>
      <w:rFonts w:ascii="Arial Narrow" w:eastAsia="Times New Roman" w:hAnsi="Arial Narrow" w:cs="Times New Roman"/>
      <w:lang w:eastAsia="es-ES_tradnl"/>
    </w:rPr>
  </w:style>
  <w:style w:type="paragraph" w:customStyle="1" w:styleId="Normalderecha">
    <w:name w:val="Normal derecha"/>
    <w:basedOn w:val="Normal"/>
    <w:rsid w:val="00AC5C81"/>
    <w:pPr>
      <w:spacing w:after="120" w:line="240" w:lineRule="exact"/>
      <w:jc w:val="right"/>
    </w:pPr>
    <w:rPr>
      <w:rFonts w:ascii="Arial Narrow" w:eastAsiaTheme="majorEastAsia" w:hAnsi="Arial Narrow" w:cs="Times New Roman"/>
      <w:lang w:eastAsia="es-ES_tradnl"/>
    </w:rPr>
  </w:style>
  <w:style w:type="paragraph" w:customStyle="1" w:styleId="Normalderechanegrita">
    <w:name w:val="Normal derecha negrita"/>
    <w:basedOn w:val="Normalderecha"/>
    <w:rsid w:val="00AC5C81"/>
    <w:rPr>
      <w:b/>
    </w:rPr>
  </w:style>
  <w:style w:type="paragraph" w:customStyle="1" w:styleId="1">
    <w:name w:val="1"/>
    <w:basedOn w:val="Normal"/>
    <w:link w:val="Refdenotaalpie"/>
    <w:uiPriority w:val="99"/>
    <w:rsid w:val="00196DE2"/>
    <w:pPr>
      <w:spacing w:before="80" w:after="160" w:line="240" w:lineRule="exact"/>
      <w:jc w:val="left"/>
    </w:pPr>
    <w:rPr>
      <w:rFonts w:cs="Times New Roman"/>
      <w:sz w:val="20"/>
      <w:vertAlign w:val="superscript"/>
      <w:lang w:val="es-ES"/>
    </w:rPr>
  </w:style>
  <w:style w:type="paragraph" w:customStyle="1" w:styleId="PALABRADESTACADA">
    <w:name w:val="PALABRA DESTACADA"/>
    <w:basedOn w:val="Subttulo"/>
    <w:link w:val="PALABRADESTACADACar"/>
    <w:qFormat/>
    <w:rsid w:val="00E420BB"/>
    <w:pPr>
      <w:spacing w:line="240" w:lineRule="auto"/>
    </w:pPr>
    <w:rPr>
      <w:rFonts w:asciiTheme="majorHAnsi" w:eastAsiaTheme="majorEastAsia" w:hAnsiTheme="majorHAnsi"/>
      <w:b w:val="0"/>
      <w:lang w:eastAsia="es-ES_tradnl"/>
    </w:rPr>
  </w:style>
  <w:style w:type="character" w:customStyle="1" w:styleId="PALABRADESTACADACar">
    <w:name w:val="PALABRA DESTACADA Car"/>
    <w:basedOn w:val="SubttuloCar"/>
    <w:link w:val="PALABRADESTACADA"/>
    <w:rsid w:val="00E420BB"/>
    <w:rPr>
      <w:rFonts w:asciiTheme="majorHAnsi" w:eastAsiaTheme="majorEastAsia" w:hAnsiTheme="majorHAnsi"/>
      <w:b w:val="0"/>
      <w:caps/>
      <w:color w:val="0371A9"/>
      <w:lang w:val="en-GB" w:eastAsia="es-ES_tradnl"/>
      <w14:textOutline w14:w="9525" w14:cap="rnd" w14:cmpd="sng" w14:algn="ctr">
        <w14:noFill/>
        <w14:prstDash w14:val="solid"/>
        <w14:bevel/>
      </w14:textOutline>
    </w:rPr>
  </w:style>
  <w:style w:type="paragraph" w:customStyle="1" w:styleId="Bullets">
    <w:name w:val="Bullets"/>
    <w:basedOn w:val="Listaconvietas"/>
    <w:link w:val="BulletsCar"/>
    <w:qFormat/>
    <w:rsid w:val="00206174"/>
    <w:pPr>
      <w:numPr>
        <w:numId w:val="17"/>
      </w:numPr>
      <w:spacing w:before="0" w:line="240" w:lineRule="auto"/>
    </w:pPr>
    <w:rPr>
      <w:rFonts w:eastAsiaTheme="majorEastAsia"/>
      <w:b/>
    </w:rPr>
  </w:style>
  <w:style w:type="character" w:customStyle="1" w:styleId="ListaconvietasCar">
    <w:name w:val="Lista con viñetas Car"/>
    <w:basedOn w:val="Fuentedeprrafopredeter"/>
    <w:link w:val="Listaconvietas"/>
    <w:uiPriority w:val="99"/>
    <w:rsid w:val="00206174"/>
    <w:rPr>
      <w:rFonts w:ascii="Times New Roman" w:eastAsia="Times New Roman" w:hAnsi="Times New Roman" w:cstheme="minorHAnsi"/>
      <w:sz w:val="22"/>
      <w:szCs w:val="22"/>
      <w:lang w:val="en-GB" w:eastAsia="es-ES_tradnl"/>
    </w:rPr>
  </w:style>
  <w:style w:type="character" w:customStyle="1" w:styleId="BulletsCar">
    <w:name w:val="Bullets Car"/>
    <w:basedOn w:val="ListaconvietasCar"/>
    <w:link w:val="Bullets"/>
    <w:rsid w:val="00206174"/>
    <w:rPr>
      <w:rFonts w:ascii="Times New Roman" w:eastAsiaTheme="majorEastAsia" w:hAnsi="Times New Roman" w:cstheme="minorHAnsi"/>
      <w:b/>
      <w:sz w:val="22"/>
      <w:szCs w:val="22"/>
      <w:lang w:val="en-GB" w:eastAsia="es-ES_tradnl"/>
    </w:rPr>
  </w:style>
  <w:style w:type="paragraph" w:customStyle="1" w:styleId="Body">
    <w:name w:val="Body"/>
    <w:rsid w:val="00F44245"/>
    <w:pPr>
      <w:pBdr>
        <w:top w:val="nil"/>
        <w:left w:val="nil"/>
        <w:bottom w:val="nil"/>
        <w:right w:val="nil"/>
        <w:between w:val="nil"/>
        <w:bar w:val="nil"/>
      </w:pBdr>
      <w:jc w:val="both"/>
    </w:pPr>
    <w:rPr>
      <w:rFonts w:ascii="Calibri Light" w:eastAsia="Calibri Light" w:hAnsi="Calibri Light" w:cs="Calibri Light"/>
      <w:color w:val="000000"/>
      <w:sz w:val="22"/>
      <w:szCs w:val="22"/>
      <w:u w:color="000000"/>
      <w:bdr w:val="nil"/>
      <w:lang w:eastAsia="es-ES"/>
    </w:rPr>
  </w:style>
  <w:style w:type="character" w:customStyle="1" w:styleId="None">
    <w:name w:val="None"/>
    <w:rsid w:val="00F44245"/>
  </w:style>
  <w:style w:type="numbering" w:customStyle="1" w:styleId="ImportedStyle3">
    <w:name w:val="Imported Style 3"/>
    <w:rsid w:val="00F44245"/>
    <w:pPr>
      <w:numPr>
        <w:numId w:val="21"/>
      </w:numPr>
    </w:pPr>
  </w:style>
  <w:style w:type="table" w:customStyle="1" w:styleId="TableNormal1">
    <w:name w:val="Table Normal1"/>
    <w:rsid w:val="00F44245"/>
    <w:pPr>
      <w:pBdr>
        <w:top w:val="nil"/>
        <w:left w:val="nil"/>
        <w:bottom w:val="nil"/>
        <w:right w:val="nil"/>
        <w:between w:val="nil"/>
        <w:bar w:val="nil"/>
      </w:pBdr>
      <w:spacing w:after="0" w:line="240" w:lineRule="auto"/>
    </w:pPr>
    <w:rPr>
      <w:rFonts w:ascii="Times New Roman" w:eastAsia="Arial Unicode MS" w:hAnsi="Times New Roman" w:cs="Times New Roman"/>
      <w:bdr w:val="nil"/>
      <w:lang w:eastAsia="es-E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15715">
      <w:bodyDiv w:val="1"/>
      <w:marLeft w:val="0"/>
      <w:marRight w:val="0"/>
      <w:marTop w:val="0"/>
      <w:marBottom w:val="0"/>
      <w:divBdr>
        <w:top w:val="none" w:sz="0" w:space="0" w:color="auto"/>
        <w:left w:val="none" w:sz="0" w:space="0" w:color="auto"/>
        <w:bottom w:val="none" w:sz="0" w:space="0" w:color="auto"/>
        <w:right w:val="none" w:sz="0" w:space="0" w:color="auto"/>
      </w:divBdr>
    </w:div>
    <w:div w:id="86585546">
      <w:bodyDiv w:val="1"/>
      <w:marLeft w:val="0"/>
      <w:marRight w:val="0"/>
      <w:marTop w:val="0"/>
      <w:marBottom w:val="0"/>
      <w:divBdr>
        <w:top w:val="none" w:sz="0" w:space="0" w:color="auto"/>
        <w:left w:val="none" w:sz="0" w:space="0" w:color="auto"/>
        <w:bottom w:val="none" w:sz="0" w:space="0" w:color="auto"/>
        <w:right w:val="none" w:sz="0" w:space="0" w:color="auto"/>
      </w:divBdr>
    </w:div>
    <w:div w:id="118376939">
      <w:bodyDiv w:val="1"/>
      <w:marLeft w:val="0"/>
      <w:marRight w:val="0"/>
      <w:marTop w:val="0"/>
      <w:marBottom w:val="0"/>
      <w:divBdr>
        <w:top w:val="none" w:sz="0" w:space="0" w:color="auto"/>
        <w:left w:val="none" w:sz="0" w:space="0" w:color="auto"/>
        <w:bottom w:val="none" w:sz="0" w:space="0" w:color="auto"/>
        <w:right w:val="none" w:sz="0" w:space="0" w:color="auto"/>
      </w:divBdr>
    </w:div>
    <w:div w:id="208806693">
      <w:bodyDiv w:val="1"/>
      <w:marLeft w:val="0"/>
      <w:marRight w:val="0"/>
      <w:marTop w:val="0"/>
      <w:marBottom w:val="0"/>
      <w:divBdr>
        <w:top w:val="none" w:sz="0" w:space="0" w:color="auto"/>
        <w:left w:val="none" w:sz="0" w:space="0" w:color="auto"/>
        <w:bottom w:val="none" w:sz="0" w:space="0" w:color="auto"/>
        <w:right w:val="none" w:sz="0" w:space="0" w:color="auto"/>
      </w:divBdr>
    </w:div>
    <w:div w:id="337850174">
      <w:bodyDiv w:val="1"/>
      <w:marLeft w:val="0"/>
      <w:marRight w:val="0"/>
      <w:marTop w:val="0"/>
      <w:marBottom w:val="0"/>
      <w:divBdr>
        <w:top w:val="none" w:sz="0" w:space="0" w:color="auto"/>
        <w:left w:val="none" w:sz="0" w:space="0" w:color="auto"/>
        <w:bottom w:val="none" w:sz="0" w:space="0" w:color="auto"/>
        <w:right w:val="none" w:sz="0" w:space="0" w:color="auto"/>
      </w:divBdr>
    </w:div>
    <w:div w:id="373967246">
      <w:bodyDiv w:val="1"/>
      <w:marLeft w:val="0"/>
      <w:marRight w:val="0"/>
      <w:marTop w:val="0"/>
      <w:marBottom w:val="0"/>
      <w:divBdr>
        <w:top w:val="none" w:sz="0" w:space="0" w:color="auto"/>
        <w:left w:val="none" w:sz="0" w:space="0" w:color="auto"/>
        <w:bottom w:val="none" w:sz="0" w:space="0" w:color="auto"/>
        <w:right w:val="none" w:sz="0" w:space="0" w:color="auto"/>
      </w:divBdr>
    </w:div>
    <w:div w:id="458492115">
      <w:bodyDiv w:val="1"/>
      <w:marLeft w:val="0"/>
      <w:marRight w:val="0"/>
      <w:marTop w:val="0"/>
      <w:marBottom w:val="0"/>
      <w:divBdr>
        <w:top w:val="none" w:sz="0" w:space="0" w:color="auto"/>
        <w:left w:val="none" w:sz="0" w:space="0" w:color="auto"/>
        <w:bottom w:val="none" w:sz="0" w:space="0" w:color="auto"/>
        <w:right w:val="none" w:sz="0" w:space="0" w:color="auto"/>
      </w:divBdr>
    </w:div>
    <w:div w:id="459690661">
      <w:bodyDiv w:val="1"/>
      <w:marLeft w:val="0"/>
      <w:marRight w:val="0"/>
      <w:marTop w:val="0"/>
      <w:marBottom w:val="0"/>
      <w:divBdr>
        <w:top w:val="none" w:sz="0" w:space="0" w:color="auto"/>
        <w:left w:val="none" w:sz="0" w:space="0" w:color="auto"/>
        <w:bottom w:val="none" w:sz="0" w:space="0" w:color="auto"/>
        <w:right w:val="none" w:sz="0" w:space="0" w:color="auto"/>
      </w:divBdr>
    </w:div>
    <w:div w:id="528572384">
      <w:bodyDiv w:val="1"/>
      <w:marLeft w:val="0"/>
      <w:marRight w:val="0"/>
      <w:marTop w:val="0"/>
      <w:marBottom w:val="0"/>
      <w:divBdr>
        <w:top w:val="none" w:sz="0" w:space="0" w:color="auto"/>
        <w:left w:val="none" w:sz="0" w:space="0" w:color="auto"/>
        <w:bottom w:val="none" w:sz="0" w:space="0" w:color="auto"/>
        <w:right w:val="none" w:sz="0" w:space="0" w:color="auto"/>
      </w:divBdr>
    </w:div>
    <w:div w:id="538930299">
      <w:bodyDiv w:val="1"/>
      <w:marLeft w:val="0"/>
      <w:marRight w:val="0"/>
      <w:marTop w:val="0"/>
      <w:marBottom w:val="0"/>
      <w:divBdr>
        <w:top w:val="none" w:sz="0" w:space="0" w:color="auto"/>
        <w:left w:val="none" w:sz="0" w:space="0" w:color="auto"/>
        <w:bottom w:val="none" w:sz="0" w:space="0" w:color="auto"/>
        <w:right w:val="none" w:sz="0" w:space="0" w:color="auto"/>
      </w:divBdr>
    </w:div>
    <w:div w:id="777990584">
      <w:bodyDiv w:val="1"/>
      <w:marLeft w:val="0"/>
      <w:marRight w:val="0"/>
      <w:marTop w:val="0"/>
      <w:marBottom w:val="0"/>
      <w:divBdr>
        <w:top w:val="none" w:sz="0" w:space="0" w:color="auto"/>
        <w:left w:val="none" w:sz="0" w:space="0" w:color="auto"/>
        <w:bottom w:val="none" w:sz="0" w:space="0" w:color="auto"/>
        <w:right w:val="none" w:sz="0" w:space="0" w:color="auto"/>
      </w:divBdr>
    </w:div>
    <w:div w:id="782116301">
      <w:bodyDiv w:val="1"/>
      <w:marLeft w:val="0"/>
      <w:marRight w:val="0"/>
      <w:marTop w:val="0"/>
      <w:marBottom w:val="0"/>
      <w:divBdr>
        <w:top w:val="none" w:sz="0" w:space="0" w:color="auto"/>
        <w:left w:val="none" w:sz="0" w:space="0" w:color="auto"/>
        <w:bottom w:val="none" w:sz="0" w:space="0" w:color="auto"/>
        <w:right w:val="none" w:sz="0" w:space="0" w:color="auto"/>
      </w:divBdr>
    </w:div>
    <w:div w:id="959847795">
      <w:bodyDiv w:val="1"/>
      <w:marLeft w:val="0"/>
      <w:marRight w:val="0"/>
      <w:marTop w:val="0"/>
      <w:marBottom w:val="0"/>
      <w:divBdr>
        <w:top w:val="none" w:sz="0" w:space="0" w:color="auto"/>
        <w:left w:val="none" w:sz="0" w:space="0" w:color="auto"/>
        <w:bottom w:val="none" w:sz="0" w:space="0" w:color="auto"/>
        <w:right w:val="none" w:sz="0" w:space="0" w:color="auto"/>
      </w:divBdr>
    </w:div>
    <w:div w:id="978725132">
      <w:bodyDiv w:val="1"/>
      <w:marLeft w:val="0"/>
      <w:marRight w:val="0"/>
      <w:marTop w:val="0"/>
      <w:marBottom w:val="0"/>
      <w:divBdr>
        <w:top w:val="none" w:sz="0" w:space="0" w:color="auto"/>
        <w:left w:val="none" w:sz="0" w:space="0" w:color="auto"/>
        <w:bottom w:val="none" w:sz="0" w:space="0" w:color="auto"/>
        <w:right w:val="none" w:sz="0" w:space="0" w:color="auto"/>
      </w:divBdr>
    </w:div>
    <w:div w:id="1013992649">
      <w:bodyDiv w:val="1"/>
      <w:marLeft w:val="0"/>
      <w:marRight w:val="0"/>
      <w:marTop w:val="0"/>
      <w:marBottom w:val="0"/>
      <w:divBdr>
        <w:top w:val="none" w:sz="0" w:space="0" w:color="auto"/>
        <w:left w:val="none" w:sz="0" w:space="0" w:color="auto"/>
        <w:bottom w:val="none" w:sz="0" w:space="0" w:color="auto"/>
        <w:right w:val="none" w:sz="0" w:space="0" w:color="auto"/>
      </w:divBdr>
    </w:div>
    <w:div w:id="1111239250">
      <w:bodyDiv w:val="1"/>
      <w:marLeft w:val="0"/>
      <w:marRight w:val="0"/>
      <w:marTop w:val="0"/>
      <w:marBottom w:val="0"/>
      <w:divBdr>
        <w:top w:val="none" w:sz="0" w:space="0" w:color="auto"/>
        <w:left w:val="none" w:sz="0" w:space="0" w:color="auto"/>
        <w:bottom w:val="none" w:sz="0" w:space="0" w:color="auto"/>
        <w:right w:val="none" w:sz="0" w:space="0" w:color="auto"/>
      </w:divBdr>
    </w:div>
    <w:div w:id="1127551857">
      <w:bodyDiv w:val="1"/>
      <w:marLeft w:val="0"/>
      <w:marRight w:val="0"/>
      <w:marTop w:val="0"/>
      <w:marBottom w:val="0"/>
      <w:divBdr>
        <w:top w:val="none" w:sz="0" w:space="0" w:color="auto"/>
        <w:left w:val="none" w:sz="0" w:space="0" w:color="auto"/>
        <w:bottom w:val="none" w:sz="0" w:space="0" w:color="auto"/>
        <w:right w:val="none" w:sz="0" w:space="0" w:color="auto"/>
      </w:divBdr>
    </w:div>
    <w:div w:id="1179004691">
      <w:bodyDiv w:val="1"/>
      <w:marLeft w:val="0"/>
      <w:marRight w:val="0"/>
      <w:marTop w:val="0"/>
      <w:marBottom w:val="0"/>
      <w:divBdr>
        <w:top w:val="none" w:sz="0" w:space="0" w:color="auto"/>
        <w:left w:val="none" w:sz="0" w:space="0" w:color="auto"/>
        <w:bottom w:val="none" w:sz="0" w:space="0" w:color="auto"/>
        <w:right w:val="none" w:sz="0" w:space="0" w:color="auto"/>
      </w:divBdr>
    </w:div>
    <w:div w:id="1460342202">
      <w:bodyDiv w:val="1"/>
      <w:marLeft w:val="0"/>
      <w:marRight w:val="0"/>
      <w:marTop w:val="0"/>
      <w:marBottom w:val="0"/>
      <w:divBdr>
        <w:top w:val="none" w:sz="0" w:space="0" w:color="auto"/>
        <w:left w:val="none" w:sz="0" w:space="0" w:color="auto"/>
        <w:bottom w:val="none" w:sz="0" w:space="0" w:color="auto"/>
        <w:right w:val="none" w:sz="0" w:space="0" w:color="auto"/>
      </w:divBdr>
    </w:div>
    <w:div w:id="1551261618">
      <w:bodyDiv w:val="1"/>
      <w:marLeft w:val="0"/>
      <w:marRight w:val="0"/>
      <w:marTop w:val="0"/>
      <w:marBottom w:val="0"/>
      <w:divBdr>
        <w:top w:val="none" w:sz="0" w:space="0" w:color="auto"/>
        <w:left w:val="none" w:sz="0" w:space="0" w:color="auto"/>
        <w:bottom w:val="none" w:sz="0" w:space="0" w:color="auto"/>
        <w:right w:val="none" w:sz="0" w:space="0" w:color="auto"/>
      </w:divBdr>
      <w:divsChild>
        <w:div w:id="492381649">
          <w:marLeft w:val="547"/>
          <w:marRight w:val="0"/>
          <w:marTop w:val="0"/>
          <w:marBottom w:val="0"/>
          <w:divBdr>
            <w:top w:val="none" w:sz="0" w:space="0" w:color="auto"/>
            <w:left w:val="none" w:sz="0" w:space="0" w:color="auto"/>
            <w:bottom w:val="none" w:sz="0" w:space="0" w:color="auto"/>
            <w:right w:val="none" w:sz="0" w:space="0" w:color="auto"/>
          </w:divBdr>
        </w:div>
        <w:div w:id="549656708">
          <w:marLeft w:val="547"/>
          <w:marRight w:val="0"/>
          <w:marTop w:val="0"/>
          <w:marBottom w:val="0"/>
          <w:divBdr>
            <w:top w:val="none" w:sz="0" w:space="0" w:color="auto"/>
            <w:left w:val="none" w:sz="0" w:space="0" w:color="auto"/>
            <w:bottom w:val="none" w:sz="0" w:space="0" w:color="auto"/>
            <w:right w:val="none" w:sz="0" w:space="0" w:color="auto"/>
          </w:divBdr>
        </w:div>
        <w:div w:id="772170723">
          <w:marLeft w:val="547"/>
          <w:marRight w:val="0"/>
          <w:marTop w:val="0"/>
          <w:marBottom w:val="0"/>
          <w:divBdr>
            <w:top w:val="none" w:sz="0" w:space="0" w:color="auto"/>
            <w:left w:val="none" w:sz="0" w:space="0" w:color="auto"/>
            <w:bottom w:val="none" w:sz="0" w:space="0" w:color="auto"/>
            <w:right w:val="none" w:sz="0" w:space="0" w:color="auto"/>
          </w:divBdr>
        </w:div>
        <w:div w:id="880485033">
          <w:marLeft w:val="547"/>
          <w:marRight w:val="0"/>
          <w:marTop w:val="0"/>
          <w:marBottom w:val="0"/>
          <w:divBdr>
            <w:top w:val="none" w:sz="0" w:space="0" w:color="auto"/>
            <w:left w:val="none" w:sz="0" w:space="0" w:color="auto"/>
            <w:bottom w:val="none" w:sz="0" w:space="0" w:color="auto"/>
            <w:right w:val="none" w:sz="0" w:space="0" w:color="auto"/>
          </w:divBdr>
        </w:div>
        <w:div w:id="1382825100">
          <w:marLeft w:val="547"/>
          <w:marRight w:val="0"/>
          <w:marTop w:val="0"/>
          <w:marBottom w:val="0"/>
          <w:divBdr>
            <w:top w:val="none" w:sz="0" w:space="0" w:color="auto"/>
            <w:left w:val="none" w:sz="0" w:space="0" w:color="auto"/>
            <w:bottom w:val="none" w:sz="0" w:space="0" w:color="auto"/>
            <w:right w:val="none" w:sz="0" w:space="0" w:color="auto"/>
          </w:divBdr>
        </w:div>
        <w:div w:id="1577276132">
          <w:marLeft w:val="547"/>
          <w:marRight w:val="0"/>
          <w:marTop w:val="0"/>
          <w:marBottom w:val="0"/>
          <w:divBdr>
            <w:top w:val="none" w:sz="0" w:space="0" w:color="auto"/>
            <w:left w:val="none" w:sz="0" w:space="0" w:color="auto"/>
            <w:bottom w:val="none" w:sz="0" w:space="0" w:color="auto"/>
            <w:right w:val="none" w:sz="0" w:space="0" w:color="auto"/>
          </w:divBdr>
        </w:div>
      </w:divsChild>
    </w:div>
    <w:div w:id="202389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etropolitano">
  <a:themeElements>
    <a:clrScheme name="Azul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Metropolitano">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o">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A2E86-0169-493A-BC93-BD33806E7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879</Words>
  <Characters>5015</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Evelio Jimeno</dc:creator>
  <cp:keywords/>
  <dc:description/>
  <cp:lastModifiedBy>Evelio Jimeno Ruiz</cp:lastModifiedBy>
  <cp:revision>5</cp:revision>
  <cp:lastPrinted>2018-10-23T14:00:00Z</cp:lastPrinted>
  <dcterms:created xsi:type="dcterms:W3CDTF">2018-11-14T10:19:00Z</dcterms:created>
  <dcterms:modified xsi:type="dcterms:W3CDTF">2018-12-12T13:48:00Z</dcterms:modified>
</cp:coreProperties>
</file>